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B0" w:rsidRPr="000A39B0" w:rsidRDefault="000A39B0" w:rsidP="000A39B0">
      <w:pPr>
        <w:jc w:val="both"/>
        <w:rPr>
          <w:rFonts w:cs="Arial"/>
          <w:lang w:val="en-US"/>
        </w:rPr>
      </w:pPr>
      <w:bookmarkStart w:id="0" w:name="_GoBack"/>
      <w:bookmarkEnd w:id="0"/>
      <w:r w:rsidRPr="000A39B0">
        <w:rPr>
          <w:rFonts w:cs="Arial"/>
          <w:lang w:val="en-US"/>
        </w:rPr>
        <w:t>The Swiss Tropical and Public Health Institute (Swiss TPH) is a world-leading institute in global health with a particular focus on low- and middle-income countries. Associated with the University of Basel, Swiss TPH combines research, services, and education and training at the local, national and international level. Over 800 people from more than 70 nations work at Swiss TPH focusing on infe</w:t>
      </w:r>
      <w:r w:rsidRPr="000A39B0">
        <w:rPr>
          <w:rFonts w:cs="Arial"/>
          <w:lang w:val="en-US"/>
        </w:rPr>
        <w:t>c</w:t>
      </w:r>
      <w:r w:rsidRPr="000A39B0">
        <w:rPr>
          <w:rFonts w:cs="Arial"/>
          <w:lang w:val="en-US"/>
        </w:rPr>
        <w:t xml:space="preserve">tious and non-communicable diseases, environment, society and health as well as health systems and interventions. </w:t>
      </w:r>
    </w:p>
    <w:p w:rsidR="00DB3114" w:rsidRDefault="00DB3114" w:rsidP="00DB3114">
      <w:pPr>
        <w:widowControl w:val="0"/>
        <w:autoSpaceDE w:val="0"/>
        <w:autoSpaceDN w:val="0"/>
        <w:adjustRightInd w:val="0"/>
        <w:spacing w:before="60" w:after="60" w:line="240" w:lineRule="auto"/>
        <w:jc w:val="both"/>
        <w:rPr>
          <w:lang w:val="en-US"/>
        </w:rPr>
      </w:pPr>
    </w:p>
    <w:p w:rsidR="00D54AAD" w:rsidRPr="009A316F" w:rsidRDefault="009A316F" w:rsidP="00DB3114">
      <w:pPr>
        <w:widowControl w:val="0"/>
        <w:autoSpaceDE w:val="0"/>
        <w:autoSpaceDN w:val="0"/>
        <w:adjustRightInd w:val="0"/>
        <w:spacing w:before="60" w:after="60" w:line="240" w:lineRule="auto"/>
        <w:jc w:val="both"/>
        <w:rPr>
          <w:lang w:val="en-US"/>
        </w:rPr>
      </w:pPr>
      <w:r w:rsidRPr="009A316F">
        <w:rPr>
          <w:lang w:val="en-US"/>
        </w:rPr>
        <w:t xml:space="preserve">Within the Department of Epidemiology and Public Health (EPH) </w:t>
      </w:r>
      <w:r w:rsidR="00744809">
        <w:rPr>
          <w:lang w:val="en-US"/>
        </w:rPr>
        <w:t>the</w:t>
      </w:r>
      <w:r w:rsidRPr="009A316F">
        <w:rPr>
          <w:lang w:val="en-US"/>
        </w:rPr>
        <w:t xml:space="preserve"> Household Economics and Health Systems Research Unit develops and applies economic, epidemiological, statistical and mathematical methods to advance innovation, validation, and application in the field of public health. To support our efforts in the area of infectious diseases and health systems research in Switzerland, </w:t>
      </w:r>
      <w:r>
        <w:rPr>
          <w:lang w:val="en-US"/>
        </w:rPr>
        <w:t>the Household Health Systems Research group is</w:t>
      </w:r>
      <w:r w:rsidRPr="009A316F">
        <w:rPr>
          <w:lang w:val="en-US"/>
        </w:rPr>
        <w:t xml:space="preserve"> looking for a:</w:t>
      </w:r>
      <w:r w:rsidR="00DB3114" w:rsidRPr="009A316F">
        <w:rPr>
          <w:lang w:val="en-US"/>
        </w:rPr>
        <w:t xml:space="preserve"> </w:t>
      </w:r>
    </w:p>
    <w:p w:rsidR="00DB3114" w:rsidRPr="000A39B0" w:rsidRDefault="00DB3114" w:rsidP="00DB3114">
      <w:pPr>
        <w:widowControl w:val="0"/>
        <w:autoSpaceDE w:val="0"/>
        <w:autoSpaceDN w:val="0"/>
        <w:adjustRightInd w:val="0"/>
        <w:spacing w:before="60" w:after="60" w:line="240" w:lineRule="auto"/>
        <w:jc w:val="both"/>
        <w:rPr>
          <w:lang w:val="en-US"/>
        </w:rPr>
      </w:pPr>
    </w:p>
    <w:p w:rsidR="00630AD9" w:rsidRPr="009A316F" w:rsidRDefault="00C67A8D" w:rsidP="00C36640">
      <w:pPr>
        <w:pStyle w:val="StandardWeb"/>
        <w:suppressAutoHyphens/>
        <w:spacing w:line="240" w:lineRule="auto"/>
        <w:jc w:val="center"/>
        <w:rPr>
          <w:b/>
          <w:sz w:val="36"/>
          <w:szCs w:val="36"/>
          <w:lang w:val="en-GB"/>
        </w:rPr>
      </w:pPr>
      <w:r>
        <w:rPr>
          <w:b/>
          <w:sz w:val="36"/>
          <w:szCs w:val="36"/>
          <w:lang w:val="en-US"/>
        </w:rPr>
        <w:t xml:space="preserve">Scientific </w:t>
      </w:r>
      <w:r w:rsidR="004039CB">
        <w:rPr>
          <w:b/>
          <w:sz w:val="36"/>
          <w:szCs w:val="36"/>
          <w:lang w:val="en-US"/>
        </w:rPr>
        <w:t>C</w:t>
      </w:r>
      <w:r>
        <w:rPr>
          <w:b/>
          <w:sz w:val="36"/>
          <w:szCs w:val="36"/>
          <w:lang w:val="en-US"/>
        </w:rPr>
        <w:t>ollaborator</w:t>
      </w:r>
      <w:r w:rsidR="004039CB">
        <w:rPr>
          <w:b/>
          <w:sz w:val="36"/>
          <w:szCs w:val="36"/>
          <w:lang w:val="en-US"/>
        </w:rPr>
        <w:br/>
      </w:r>
      <w:r w:rsidR="009A316F" w:rsidRPr="009A316F">
        <w:rPr>
          <w:b/>
          <w:sz w:val="36"/>
          <w:szCs w:val="36"/>
          <w:lang w:val="en-US"/>
        </w:rPr>
        <w:t>in Foodborne Disease Epidemiology in Swiss Infectious Disease Epidemiology (</w:t>
      </w:r>
      <w:r>
        <w:rPr>
          <w:b/>
          <w:sz w:val="36"/>
          <w:szCs w:val="36"/>
          <w:lang w:val="en-US"/>
        </w:rPr>
        <w:t>80–100</w:t>
      </w:r>
      <w:r w:rsidR="009A316F" w:rsidRPr="009A316F">
        <w:rPr>
          <w:b/>
          <w:sz w:val="36"/>
          <w:szCs w:val="36"/>
          <w:lang w:val="en-US"/>
        </w:rPr>
        <w:t>%)</w:t>
      </w:r>
    </w:p>
    <w:p w:rsidR="00D54AAD" w:rsidRDefault="009A316F" w:rsidP="00C36640">
      <w:pPr>
        <w:pStyle w:val="StandardWeb"/>
        <w:suppressAutoHyphens/>
        <w:spacing w:line="240" w:lineRule="auto"/>
        <w:rPr>
          <w:rStyle w:val="Fett"/>
          <w:b w:val="0"/>
          <w:sz w:val="22"/>
          <w:szCs w:val="22"/>
          <w:lang w:val="en-US"/>
        </w:rPr>
      </w:pPr>
      <w:r w:rsidRPr="009A316F">
        <w:rPr>
          <w:rStyle w:val="Fett"/>
          <w:b w:val="0"/>
          <w:sz w:val="22"/>
          <w:szCs w:val="22"/>
          <w:lang w:val="en-US"/>
        </w:rPr>
        <w:t xml:space="preserve">The </w:t>
      </w:r>
      <w:r w:rsidR="00C67A8D">
        <w:rPr>
          <w:rStyle w:val="Fett"/>
          <w:b w:val="0"/>
          <w:sz w:val="22"/>
          <w:szCs w:val="22"/>
          <w:lang w:val="en-US"/>
        </w:rPr>
        <w:t>scientific collaborator</w:t>
      </w:r>
      <w:r w:rsidRPr="009A316F">
        <w:rPr>
          <w:rStyle w:val="Fett"/>
          <w:b w:val="0"/>
          <w:sz w:val="22"/>
          <w:szCs w:val="22"/>
          <w:lang w:val="en-US"/>
        </w:rPr>
        <w:t xml:space="preserve"> will work population-based cohort study on acute gastrointestinal illnesses in Switzerland.</w:t>
      </w:r>
    </w:p>
    <w:p w:rsidR="004039CB" w:rsidRPr="000A39B0" w:rsidRDefault="004039CB" w:rsidP="004039CB">
      <w:pPr>
        <w:pStyle w:val="StandardWeb"/>
        <w:suppressAutoHyphens/>
        <w:spacing w:line="240" w:lineRule="auto"/>
        <w:rPr>
          <w:i/>
          <w:sz w:val="22"/>
          <w:szCs w:val="22"/>
          <w:highlight w:val="yellow"/>
          <w:lang w:val="en-US"/>
        </w:rPr>
      </w:pPr>
    </w:p>
    <w:p w:rsidR="00A1573F" w:rsidRDefault="00744809" w:rsidP="00A1573F">
      <w:pPr>
        <w:pStyle w:val="StandardWeb"/>
        <w:suppressAutoHyphens/>
        <w:spacing w:line="240" w:lineRule="auto"/>
        <w:jc w:val="both"/>
        <w:rPr>
          <w:sz w:val="22"/>
          <w:szCs w:val="22"/>
          <w:lang w:val="en-US"/>
        </w:rPr>
      </w:pPr>
      <w:r>
        <w:rPr>
          <w:sz w:val="22"/>
          <w:szCs w:val="22"/>
          <w:lang w:val="en-US"/>
        </w:rPr>
        <w:t>Within our Swiss health systems research portfolio, we focus on infectious dis</w:t>
      </w:r>
      <w:r w:rsidR="00C67A8D">
        <w:rPr>
          <w:sz w:val="22"/>
          <w:szCs w:val="22"/>
          <w:lang w:val="en-US"/>
        </w:rPr>
        <w:t>eases and surve</w:t>
      </w:r>
      <w:r w:rsidR="00A1573F">
        <w:rPr>
          <w:sz w:val="22"/>
          <w:szCs w:val="22"/>
          <w:lang w:val="en-US"/>
        </w:rPr>
        <w:t>illance systems. W</w:t>
      </w:r>
      <w:r w:rsidR="00C67A8D">
        <w:rPr>
          <w:sz w:val="22"/>
          <w:szCs w:val="22"/>
          <w:lang w:val="en-US"/>
        </w:rPr>
        <w:t xml:space="preserve">e aim to understand the so-called burden of illness pyramid, hence, how disease incidence at population-level translates into notification numbers. </w:t>
      </w:r>
      <w:r w:rsidR="000E1C57">
        <w:rPr>
          <w:sz w:val="22"/>
          <w:szCs w:val="22"/>
          <w:lang w:val="en-US"/>
        </w:rPr>
        <w:t>This involves researching all steps from a patient falling ill to consulting a physician for treatment, being tested and finally notified to the official surveillance system. We work on notifiable foodborne infections in Switzerland</w:t>
      </w:r>
      <w:r w:rsidR="00A1573F">
        <w:rPr>
          <w:sz w:val="22"/>
          <w:szCs w:val="22"/>
          <w:lang w:val="en-US"/>
        </w:rPr>
        <w:t>.</w:t>
      </w:r>
    </w:p>
    <w:p w:rsidR="00D54AAD" w:rsidRPr="004039CB" w:rsidRDefault="000E1C57" w:rsidP="004039CB">
      <w:pPr>
        <w:pStyle w:val="StandardWeb"/>
        <w:suppressAutoHyphens/>
        <w:spacing w:after="240" w:line="240" w:lineRule="auto"/>
        <w:jc w:val="both"/>
        <w:rPr>
          <w:rStyle w:val="Fett"/>
          <w:b w:val="0"/>
          <w:bCs w:val="0"/>
          <w:sz w:val="22"/>
          <w:szCs w:val="22"/>
          <w:lang w:val="en-US"/>
        </w:rPr>
      </w:pPr>
      <w:r>
        <w:rPr>
          <w:sz w:val="22"/>
          <w:szCs w:val="22"/>
          <w:lang w:val="en-US"/>
        </w:rPr>
        <w:t xml:space="preserve">You will help to set up and manage a cohort study on acute gastroenteritis in all Switzerland.  </w:t>
      </w:r>
    </w:p>
    <w:p w:rsidR="005C7224" w:rsidRPr="005C7224" w:rsidRDefault="002176CB" w:rsidP="005C7224">
      <w:pPr>
        <w:pStyle w:val="StandardWeb"/>
        <w:suppressAutoHyphens/>
        <w:spacing w:line="240" w:lineRule="auto"/>
        <w:jc w:val="both"/>
        <w:rPr>
          <w:sz w:val="22"/>
          <w:szCs w:val="22"/>
          <w:lang w:val="en-US"/>
        </w:rPr>
      </w:pPr>
      <w:r>
        <w:rPr>
          <w:rStyle w:val="Fett"/>
          <w:sz w:val="22"/>
          <w:szCs w:val="22"/>
          <w:lang w:val="en-US"/>
        </w:rPr>
        <w:t>Your responsibilities</w:t>
      </w:r>
      <w:r w:rsidR="003F2E48">
        <w:rPr>
          <w:rStyle w:val="Fett"/>
          <w:sz w:val="22"/>
          <w:szCs w:val="22"/>
          <w:lang w:val="en-US"/>
        </w:rPr>
        <w:t xml:space="preserve"> include</w:t>
      </w:r>
      <w:r w:rsidR="00630AD9" w:rsidRPr="000A39B0">
        <w:rPr>
          <w:rStyle w:val="Fett"/>
          <w:sz w:val="22"/>
          <w:szCs w:val="22"/>
          <w:lang w:val="en-US"/>
        </w:rPr>
        <w:t>:</w:t>
      </w:r>
    </w:p>
    <w:p w:rsidR="005C7224" w:rsidRPr="005C7224" w:rsidRDefault="005C7224" w:rsidP="00480B4C">
      <w:pPr>
        <w:pStyle w:val="StandardWeb"/>
        <w:numPr>
          <w:ilvl w:val="0"/>
          <w:numId w:val="5"/>
        </w:numPr>
        <w:suppressAutoHyphens/>
        <w:spacing w:line="240" w:lineRule="auto"/>
        <w:rPr>
          <w:sz w:val="22"/>
          <w:szCs w:val="22"/>
          <w:lang w:val="en-US"/>
        </w:rPr>
      </w:pPr>
      <w:r w:rsidRPr="005C7224">
        <w:rPr>
          <w:sz w:val="22"/>
          <w:szCs w:val="22"/>
          <w:lang w:val="en-US"/>
        </w:rPr>
        <w:t xml:space="preserve">Planning, coordinating and managing the epidemiological, </w:t>
      </w:r>
      <w:r w:rsidRPr="00C67A8D">
        <w:rPr>
          <w:sz w:val="22"/>
          <w:szCs w:val="22"/>
          <w:lang w:val="en-GB"/>
        </w:rPr>
        <w:t>aetiological</w:t>
      </w:r>
      <w:r w:rsidRPr="005C7224">
        <w:rPr>
          <w:sz w:val="22"/>
          <w:szCs w:val="22"/>
          <w:lang w:val="en-US"/>
        </w:rPr>
        <w:t xml:space="preserve"> and medical components of </w:t>
      </w:r>
      <w:r w:rsidR="000E1C57">
        <w:rPr>
          <w:sz w:val="22"/>
          <w:szCs w:val="22"/>
          <w:lang w:val="en-US"/>
        </w:rPr>
        <w:t>the</w:t>
      </w:r>
      <w:r w:rsidRPr="005C7224">
        <w:rPr>
          <w:sz w:val="22"/>
          <w:szCs w:val="22"/>
          <w:lang w:val="en-US"/>
        </w:rPr>
        <w:t xml:space="preserve"> cohort study</w:t>
      </w:r>
    </w:p>
    <w:p w:rsidR="005C7224" w:rsidRPr="005C7224" w:rsidRDefault="005C7224" w:rsidP="00480B4C">
      <w:pPr>
        <w:pStyle w:val="StandardWeb"/>
        <w:numPr>
          <w:ilvl w:val="0"/>
          <w:numId w:val="5"/>
        </w:numPr>
        <w:suppressAutoHyphens/>
        <w:spacing w:line="240" w:lineRule="auto"/>
        <w:rPr>
          <w:sz w:val="22"/>
          <w:szCs w:val="22"/>
          <w:lang w:val="en-US"/>
        </w:rPr>
      </w:pPr>
      <w:r w:rsidRPr="005C7224">
        <w:rPr>
          <w:sz w:val="22"/>
          <w:szCs w:val="22"/>
          <w:lang w:val="en-US"/>
        </w:rPr>
        <w:t>Developing data collection tools</w:t>
      </w:r>
    </w:p>
    <w:p w:rsidR="005C7224" w:rsidRPr="005C7224" w:rsidRDefault="005C7224" w:rsidP="00480B4C">
      <w:pPr>
        <w:pStyle w:val="StandardWeb"/>
        <w:numPr>
          <w:ilvl w:val="0"/>
          <w:numId w:val="5"/>
        </w:numPr>
        <w:suppressAutoHyphens/>
        <w:spacing w:line="240" w:lineRule="auto"/>
        <w:rPr>
          <w:sz w:val="22"/>
          <w:szCs w:val="22"/>
          <w:lang w:val="en-US"/>
        </w:rPr>
      </w:pPr>
      <w:r w:rsidRPr="005C7224">
        <w:rPr>
          <w:sz w:val="22"/>
          <w:szCs w:val="22"/>
          <w:lang w:val="en-US"/>
        </w:rPr>
        <w:t>Coordinating field work and collaboration with internal and external partners</w:t>
      </w:r>
      <w:r w:rsidR="00B263BB">
        <w:rPr>
          <w:sz w:val="22"/>
          <w:szCs w:val="22"/>
          <w:lang w:val="en-US"/>
        </w:rPr>
        <w:t xml:space="preserve"> incl. federal entities</w:t>
      </w:r>
    </w:p>
    <w:p w:rsidR="00D54AAD" w:rsidRPr="005C7224" w:rsidRDefault="005C7224" w:rsidP="00480B4C">
      <w:pPr>
        <w:pStyle w:val="StandardWeb"/>
        <w:numPr>
          <w:ilvl w:val="0"/>
          <w:numId w:val="5"/>
        </w:numPr>
        <w:suppressAutoHyphens/>
        <w:spacing w:line="240" w:lineRule="auto"/>
        <w:rPr>
          <w:sz w:val="22"/>
          <w:szCs w:val="22"/>
          <w:lang w:val="en-US"/>
        </w:rPr>
      </w:pPr>
      <w:r w:rsidRPr="005C7224">
        <w:rPr>
          <w:sz w:val="22"/>
          <w:szCs w:val="22"/>
          <w:lang w:val="en-US"/>
        </w:rPr>
        <w:t>Study management and budget control</w:t>
      </w:r>
    </w:p>
    <w:p w:rsidR="005C7224" w:rsidRPr="005C7224" w:rsidRDefault="0039654F" w:rsidP="00480B4C">
      <w:pPr>
        <w:pStyle w:val="StandardWeb"/>
        <w:numPr>
          <w:ilvl w:val="0"/>
          <w:numId w:val="5"/>
        </w:numPr>
        <w:suppressAutoHyphens/>
        <w:spacing w:line="240" w:lineRule="auto"/>
        <w:rPr>
          <w:sz w:val="22"/>
          <w:szCs w:val="22"/>
          <w:lang w:val="en-US"/>
        </w:rPr>
      </w:pPr>
      <w:r>
        <w:rPr>
          <w:sz w:val="22"/>
          <w:szCs w:val="22"/>
          <w:lang w:val="en-US"/>
        </w:rPr>
        <w:t>Statistical d</w:t>
      </w:r>
      <w:r w:rsidR="005C7224" w:rsidRPr="005C7224">
        <w:rPr>
          <w:sz w:val="22"/>
          <w:szCs w:val="22"/>
          <w:lang w:val="en-US"/>
        </w:rPr>
        <w:t xml:space="preserve">ata analysis and write-up of results for different target audiences (incl. reporting to funders and </w:t>
      </w:r>
      <w:r w:rsidR="00E946CA">
        <w:rPr>
          <w:sz w:val="22"/>
          <w:szCs w:val="22"/>
          <w:lang w:val="en-US"/>
        </w:rPr>
        <w:t xml:space="preserve">preparation of </w:t>
      </w:r>
      <w:r w:rsidR="005C7224" w:rsidRPr="005C7224">
        <w:rPr>
          <w:sz w:val="22"/>
          <w:szCs w:val="22"/>
          <w:lang w:val="en-US"/>
        </w:rPr>
        <w:t>scientific publications)</w:t>
      </w:r>
    </w:p>
    <w:p w:rsidR="005C7224" w:rsidRPr="005C7224" w:rsidRDefault="005C7224" w:rsidP="00480B4C">
      <w:pPr>
        <w:pStyle w:val="StandardWeb"/>
        <w:numPr>
          <w:ilvl w:val="0"/>
          <w:numId w:val="5"/>
        </w:numPr>
        <w:suppressAutoHyphens/>
        <w:spacing w:line="240" w:lineRule="auto"/>
        <w:rPr>
          <w:sz w:val="22"/>
          <w:szCs w:val="22"/>
          <w:lang w:val="en-US"/>
        </w:rPr>
      </w:pPr>
      <w:r w:rsidRPr="005C7224">
        <w:rPr>
          <w:sz w:val="22"/>
          <w:szCs w:val="22"/>
          <w:lang w:val="en-US"/>
        </w:rPr>
        <w:t>Leading the study team, including co-supervising PhD and MSc students together with the PI</w:t>
      </w:r>
    </w:p>
    <w:p w:rsidR="005C7224" w:rsidRDefault="005C7224" w:rsidP="00480B4C">
      <w:pPr>
        <w:pStyle w:val="StandardWeb"/>
        <w:numPr>
          <w:ilvl w:val="0"/>
          <w:numId w:val="5"/>
        </w:numPr>
        <w:suppressAutoHyphens/>
        <w:spacing w:line="240" w:lineRule="auto"/>
        <w:rPr>
          <w:sz w:val="22"/>
          <w:szCs w:val="22"/>
          <w:lang w:val="en-US"/>
        </w:rPr>
      </w:pPr>
      <w:r w:rsidRPr="005C7224">
        <w:rPr>
          <w:sz w:val="22"/>
          <w:szCs w:val="22"/>
          <w:lang w:val="en-US"/>
        </w:rPr>
        <w:t>Engaging in other projects of the research group</w:t>
      </w:r>
      <w:r w:rsidR="00876C9C">
        <w:rPr>
          <w:sz w:val="22"/>
          <w:szCs w:val="22"/>
          <w:lang w:val="en-US"/>
        </w:rPr>
        <w:t xml:space="preserve"> and unit</w:t>
      </w:r>
      <w:r w:rsidRPr="005C7224">
        <w:rPr>
          <w:sz w:val="22"/>
          <w:szCs w:val="22"/>
          <w:lang w:val="en-US"/>
        </w:rPr>
        <w:t>, mainly funded by the Swiss Government and linked to foodborne infectious diseases and surveillance</w:t>
      </w:r>
    </w:p>
    <w:p w:rsidR="00876C9C" w:rsidRPr="005C7224" w:rsidRDefault="00876C9C" w:rsidP="00480B4C">
      <w:pPr>
        <w:pStyle w:val="StandardWeb"/>
        <w:numPr>
          <w:ilvl w:val="0"/>
          <w:numId w:val="5"/>
        </w:numPr>
        <w:suppressAutoHyphens/>
        <w:spacing w:line="240" w:lineRule="auto"/>
        <w:rPr>
          <w:sz w:val="22"/>
          <w:szCs w:val="22"/>
          <w:lang w:val="en-US"/>
        </w:rPr>
      </w:pPr>
      <w:r>
        <w:rPr>
          <w:sz w:val="22"/>
          <w:szCs w:val="22"/>
          <w:lang w:val="en-US"/>
        </w:rPr>
        <w:t xml:space="preserve">Supporting developing funding applications </w:t>
      </w:r>
    </w:p>
    <w:p w:rsidR="00A60877" w:rsidRPr="005C7224" w:rsidRDefault="00A60877" w:rsidP="00D54AAD">
      <w:pPr>
        <w:suppressAutoHyphens/>
        <w:spacing w:line="240" w:lineRule="auto"/>
        <w:rPr>
          <w:lang w:val="en-US"/>
        </w:rPr>
      </w:pPr>
    </w:p>
    <w:p w:rsidR="00630AD9" w:rsidRPr="000A39B0" w:rsidRDefault="00B91D48" w:rsidP="007772F8">
      <w:pPr>
        <w:suppressAutoHyphens/>
        <w:spacing w:line="240" w:lineRule="auto"/>
        <w:jc w:val="both"/>
        <w:rPr>
          <w:b/>
          <w:lang w:val="en-US"/>
        </w:rPr>
      </w:pPr>
      <w:r>
        <w:rPr>
          <w:b/>
          <w:bCs/>
          <w:lang w:val="en-US"/>
        </w:rPr>
        <w:lastRenderedPageBreak/>
        <w:t>You should have the following experiences and skills in</w:t>
      </w:r>
      <w:r w:rsidR="002176CB">
        <w:rPr>
          <w:b/>
          <w:bCs/>
          <w:lang w:val="en-US"/>
        </w:rPr>
        <w:t xml:space="preserve">: </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PhD degree in Epidemiology, Public Health, Infectious Diseases, Medicine or a related field; or Master’s degree in one of those fields with several years of working experience</w:t>
      </w:r>
      <w:r w:rsidR="00B263BB" w:rsidRPr="00A54079">
        <w:rPr>
          <w:sz w:val="22"/>
          <w:szCs w:val="22"/>
          <w:lang w:val="en-US"/>
        </w:rPr>
        <w:t xml:space="preserve"> preferably in the health system.</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Excellent organisational and project management skills</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Strong communication and negotiation skills, ability to approach people easily</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Experience in managing large databases, quality control, data cleaning and analysis</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Ability to communicate fluently in spoken and written English as well as in at least two official languages of Switzerland (German, French, Italian)</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Strong publication record</w:t>
      </w:r>
      <w:r w:rsidR="00B263BB" w:rsidRPr="00A54079">
        <w:rPr>
          <w:sz w:val="22"/>
          <w:szCs w:val="22"/>
          <w:lang w:val="en-US"/>
        </w:rPr>
        <w:t xml:space="preserve"> and </w:t>
      </w:r>
      <w:r w:rsidR="00E946CA" w:rsidRPr="00A54079">
        <w:rPr>
          <w:sz w:val="22"/>
          <w:szCs w:val="22"/>
          <w:lang w:val="en-US"/>
        </w:rPr>
        <w:t>drive</w:t>
      </w:r>
      <w:r w:rsidR="00B263BB" w:rsidRPr="00A54079">
        <w:rPr>
          <w:sz w:val="22"/>
          <w:szCs w:val="22"/>
          <w:lang w:val="en-US"/>
        </w:rPr>
        <w:t xml:space="preserve"> to publish scientifically</w:t>
      </w:r>
      <w:r w:rsidR="0039654F" w:rsidRPr="00A54079">
        <w:rPr>
          <w:sz w:val="22"/>
          <w:szCs w:val="22"/>
          <w:lang w:val="en-US"/>
        </w:rPr>
        <w:t xml:space="preserve"> in English language</w:t>
      </w:r>
    </w:p>
    <w:p w:rsidR="0039654F" w:rsidRPr="00A54079" w:rsidRDefault="0039654F" w:rsidP="00A54079">
      <w:pPr>
        <w:pStyle w:val="StandardWeb"/>
        <w:numPr>
          <w:ilvl w:val="0"/>
          <w:numId w:val="5"/>
        </w:numPr>
        <w:suppressAutoHyphens/>
        <w:spacing w:line="240" w:lineRule="auto"/>
        <w:rPr>
          <w:sz w:val="22"/>
          <w:szCs w:val="22"/>
          <w:lang w:val="en-US"/>
        </w:rPr>
      </w:pPr>
      <w:r w:rsidRPr="00A54079">
        <w:rPr>
          <w:sz w:val="22"/>
          <w:szCs w:val="22"/>
          <w:lang w:val="en-US"/>
        </w:rPr>
        <w:t>Excellent presentation skills</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Interest in infectious diseases (especially foodborne infections), healthcare seeking, microbiology and/or antibiotic resistances</w:t>
      </w:r>
    </w:p>
    <w:p w:rsidR="009A316F" w:rsidRPr="00A54079" w:rsidRDefault="009A316F" w:rsidP="00A54079">
      <w:pPr>
        <w:pStyle w:val="StandardWeb"/>
        <w:numPr>
          <w:ilvl w:val="0"/>
          <w:numId w:val="5"/>
        </w:numPr>
        <w:suppressAutoHyphens/>
        <w:spacing w:line="240" w:lineRule="auto"/>
        <w:rPr>
          <w:sz w:val="22"/>
          <w:szCs w:val="22"/>
          <w:lang w:val="en-US"/>
        </w:rPr>
      </w:pPr>
      <w:r w:rsidRPr="00A54079">
        <w:rPr>
          <w:sz w:val="22"/>
          <w:szCs w:val="22"/>
          <w:lang w:val="en-US"/>
        </w:rPr>
        <w:t xml:space="preserve">Knowledge of </w:t>
      </w:r>
      <w:r w:rsidR="00B263BB" w:rsidRPr="00A54079">
        <w:rPr>
          <w:sz w:val="22"/>
          <w:szCs w:val="22"/>
          <w:lang w:val="en-US"/>
        </w:rPr>
        <w:t xml:space="preserve">and experience in exchanging with </w:t>
      </w:r>
      <w:r w:rsidRPr="00A54079">
        <w:rPr>
          <w:sz w:val="22"/>
          <w:szCs w:val="22"/>
          <w:lang w:val="en-US"/>
        </w:rPr>
        <w:t xml:space="preserve">the stakeholders (public/private) in the Swiss health care system at federal and cantonal level. </w:t>
      </w:r>
    </w:p>
    <w:p w:rsidR="00630AD9" w:rsidRDefault="00630AD9" w:rsidP="00A54079">
      <w:pPr>
        <w:pStyle w:val="StandardWeb"/>
        <w:suppressAutoHyphens/>
        <w:spacing w:line="240" w:lineRule="auto"/>
        <w:ind w:left="360"/>
        <w:rPr>
          <w:sz w:val="22"/>
          <w:szCs w:val="22"/>
          <w:lang w:val="en-US"/>
        </w:rPr>
      </w:pPr>
    </w:p>
    <w:p w:rsidR="00952859" w:rsidRPr="00A54079" w:rsidRDefault="00D3515E" w:rsidP="00A54079">
      <w:pPr>
        <w:pStyle w:val="StandardWeb"/>
        <w:suppressAutoHyphens/>
        <w:spacing w:line="240" w:lineRule="auto"/>
        <w:ind w:left="360"/>
        <w:rPr>
          <w:b/>
          <w:bCs/>
          <w:sz w:val="22"/>
          <w:szCs w:val="22"/>
          <w:lang w:val="en-US"/>
        </w:rPr>
      </w:pPr>
      <w:r w:rsidRPr="00A54079">
        <w:rPr>
          <w:b/>
          <w:bCs/>
          <w:sz w:val="22"/>
          <w:szCs w:val="22"/>
          <w:lang w:val="en-US"/>
        </w:rPr>
        <w:t>We offer</w:t>
      </w:r>
      <w:r w:rsidR="00952859" w:rsidRPr="00A54079">
        <w:rPr>
          <w:b/>
          <w:bCs/>
          <w:sz w:val="22"/>
          <w:szCs w:val="22"/>
          <w:lang w:val="en-US"/>
        </w:rPr>
        <w:t xml:space="preserve">: </w:t>
      </w:r>
    </w:p>
    <w:p w:rsidR="004A3636" w:rsidRPr="00A54079" w:rsidRDefault="004A3636" w:rsidP="00A54079">
      <w:pPr>
        <w:pStyle w:val="StandardWeb"/>
        <w:numPr>
          <w:ilvl w:val="0"/>
          <w:numId w:val="5"/>
        </w:numPr>
        <w:suppressAutoHyphens/>
        <w:spacing w:line="240" w:lineRule="auto"/>
        <w:rPr>
          <w:sz w:val="22"/>
          <w:szCs w:val="22"/>
          <w:lang w:val="en-US"/>
        </w:rPr>
      </w:pPr>
      <w:r w:rsidRPr="00A54079">
        <w:rPr>
          <w:sz w:val="22"/>
          <w:szCs w:val="22"/>
          <w:lang w:val="en-US"/>
        </w:rPr>
        <w:t>Possibility to bring in own ideas and interests</w:t>
      </w:r>
    </w:p>
    <w:p w:rsidR="004B5FD4" w:rsidRPr="00A54079" w:rsidRDefault="004A3636" w:rsidP="00A54079">
      <w:pPr>
        <w:pStyle w:val="StandardWeb"/>
        <w:numPr>
          <w:ilvl w:val="0"/>
          <w:numId w:val="5"/>
        </w:numPr>
        <w:suppressAutoHyphens/>
        <w:spacing w:line="240" w:lineRule="auto"/>
        <w:rPr>
          <w:sz w:val="22"/>
          <w:szCs w:val="22"/>
          <w:lang w:val="en-US"/>
        </w:rPr>
      </w:pPr>
      <w:r w:rsidRPr="00A54079">
        <w:rPr>
          <w:sz w:val="22"/>
          <w:szCs w:val="22"/>
          <w:lang w:val="en-US"/>
        </w:rPr>
        <w:t>Work in a</w:t>
      </w:r>
      <w:r w:rsidR="00E946CA" w:rsidRPr="00A54079">
        <w:rPr>
          <w:sz w:val="22"/>
          <w:szCs w:val="22"/>
          <w:lang w:val="en-US"/>
        </w:rPr>
        <w:t xml:space="preserve"> diverse, multi-disciplinary </w:t>
      </w:r>
      <w:r w:rsidRPr="00A54079">
        <w:rPr>
          <w:sz w:val="22"/>
          <w:szCs w:val="22"/>
          <w:lang w:val="en-US"/>
        </w:rPr>
        <w:t>team</w:t>
      </w:r>
      <w:r w:rsidR="00E946CA" w:rsidRPr="00A54079">
        <w:rPr>
          <w:sz w:val="22"/>
          <w:szCs w:val="22"/>
          <w:lang w:val="en-US"/>
        </w:rPr>
        <w:t xml:space="preserve"> and academic environment </w:t>
      </w:r>
    </w:p>
    <w:p w:rsidR="004039CB" w:rsidRPr="00A54079" w:rsidRDefault="004B5FD4" w:rsidP="00A54079">
      <w:pPr>
        <w:pStyle w:val="StandardWeb"/>
        <w:numPr>
          <w:ilvl w:val="0"/>
          <w:numId w:val="5"/>
        </w:numPr>
        <w:suppressAutoHyphens/>
        <w:spacing w:line="240" w:lineRule="auto"/>
        <w:rPr>
          <w:sz w:val="22"/>
          <w:szCs w:val="22"/>
          <w:lang w:val="en-US"/>
        </w:rPr>
      </w:pPr>
      <w:r w:rsidRPr="00A54079">
        <w:rPr>
          <w:sz w:val="22"/>
          <w:szCs w:val="22"/>
          <w:lang w:val="en-US"/>
        </w:rPr>
        <w:t>Flexible work schedule</w:t>
      </w:r>
    </w:p>
    <w:p w:rsidR="00A54079" w:rsidRDefault="00A54079" w:rsidP="00D54AAD">
      <w:pPr>
        <w:suppressAutoHyphens/>
        <w:spacing w:line="240" w:lineRule="auto"/>
        <w:jc w:val="both"/>
        <w:rPr>
          <w:color w:val="231F20"/>
          <w:lang w:val="en-US"/>
        </w:rPr>
      </w:pPr>
    </w:p>
    <w:p w:rsidR="004039CB" w:rsidRPr="00A54079" w:rsidRDefault="00F7330A" w:rsidP="00D54AAD">
      <w:pPr>
        <w:suppressAutoHyphens/>
        <w:spacing w:line="240" w:lineRule="auto"/>
        <w:jc w:val="both"/>
        <w:rPr>
          <w:lang w:val="en-US"/>
        </w:rPr>
      </w:pPr>
      <w:r>
        <w:rPr>
          <w:color w:val="231F20"/>
          <w:lang w:val="en-US"/>
        </w:rPr>
        <w:t>Swiss TPH</w:t>
      </w:r>
      <w:r w:rsidR="00F477FB" w:rsidRPr="00F477FB">
        <w:rPr>
          <w:color w:val="231F20"/>
          <w:lang w:val="en-US"/>
        </w:rPr>
        <w:t xml:space="preserve"> an equal opportunity employer committed to excellence through diversi</w:t>
      </w:r>
      <w:r w:rsidR="00673754">
        <w:rPr>
          <w:color w:val="231F20"/>
          <w:lang w:val="en-US"/>
        </w:rPr>
        <w:t>ty.</w:t>
      </w:r>
    </w:p>
    <w:p w:rsidR="00A54079" w:rsidRDefault="00A54079" w:rsidP="00D54AAD">
      <w:pPr>
        <w:suppressAutoHyphens/>
        <w:spacing w:line="240" w:lineRule="auto"/>
        <w:jc w:val="both"/>
        <w:rPr>
          <w:b/>
          <w:lang w:val="en-US"/>
        </w:rPr>
      </w:pPr>
    </w:p>
    <w:p w:rsidR="0013757C" w:rsidRPr="000A39B0" w:rsidRDefault="0013757C" w:rsidP="00D54AAD">
      <w:pPr>
        <w:suppressAutoHyphens/>
        <w:spacing w:line="240" w:lineRule="auto"/>
        <w:jc w:val="both"/>
        <w:rPr>
          <w:b/>
          <w:lang w:val="en-US"/>
        </w:rPr>
      </w:pPr>
      <w:r w:rsidRPr="000A39B0">
        <w:rPr>
          <w:b/>
          <w:lang w:val="en-US"/>
        </w:rPr>
        <w:t xml:space="preserve">Please submit your application </w:t>
      </w:r>
      <w:r w:rsidR="00F06C60">
        <w:rPr>
          <w:b/>
          <w:lang w:val="en-US"/>
        </w:rPr>
        <w:t>online via the link provided below</w:t>
      </w:r>
      <w:r w:rsidRPr="000A39B0">
        <w:rPr>
          <w:b/>
          <w:lang w:val="en-US"/>
        </w:rPr>
        <w:t>:</w:t>
      </w:r>
    </w:p>
    <w:p w:rsidR="001F36D1" w:rsidRDefault="00630AD9" w:rsidP="001F36D1">
      <w:pPr>
        <w:suppressAutoHyphens/>
        <w:spacing w:line="240" w:lineRule="auto"/>
        <w:rPr>
          <w:lang w:val="en-US"/>
        </w:rPr>
      </w:pPr>
      <w:r w:rsidRPr="000A39B0">
        <w:rPr>
          <w:lang w:val="en-US"/>
        </w:rPr>
        <w:t>If you are interested, plea</w:t>
      </w:r>
      <w:r w:rsidR="001F36D1">
        <w:rPr>
          <w:lang w:val="en-US"/>
        </w:rPr>
        <w:t>se submit your application with:</w:t>
      </w:r>
    </w:p>
    <w:p w:rsidR="001F36D1" w:rsidRDefault="001F36D1" w:rsidP="00480B4C">
      <w:pPr>
        <w:pStyle w:val="Listenabsatz"/>
        <w:numPr>
          <w:ilvl w:val="0"/>
          <w:numId w:val="6"/>
        </w:numPr>
        <w:suppressAutoHyphens/>
        <w:spacing w:line="240" w:lineRule="auto"/>
        <w:jc w:val="both"/>
        <w:rPr>
          <w:lang w:val="en-US"/>
        </w:rPr>
      </w:pPr>
      <w:r>
        <w:rPr>
          <w:lang w:val="en-US"/>
        </w:rPr>
        <w:t>CV</w:t>
      </w:r>
    </w:p>
    <w:p w:rsidR="001F36D1" w:rsidRDefault="001F36D1" w:rsidP="00480B4C">
      <w:pPr>
        <w:pStyle w:val="Listenabsatz"/>
        <w:numPr>
          <w:ilvl w:val="0"/>
          <w:numId w:val="6"/>
        </w:numPr>
        <w:suppressAutoHyphens/>
        <w:spacing w:line="240" w:lineRule="auto"/>
        <w:jc w:val="both"/>
        <w:rPr>
          <w:lang w:val="en-US"/>
        </w:rPr>
      </w:pPr>
      <w:r>
        <w:rPr>
          <w:lang w:val="en-US"/>
        </w:rPr>
        <w:t>M</w:t>
      </w:r>
      <w:r w:rsidR="00630AD9" w:rsidRPr="001F36D1">
        <w:rPr>
          <w:lang w:val="en-US"/>
        </w:rPr>
        <w:t>otivational letter</w:t>
      </w:r>
      <w:r w:rsidR="00325EF7">
        <w:rPr>
          <w:lang w:val="en-US"/>
        </w:rPr>
        <w:t>, incl. salary expectations and ideal work effort (80% or fulltime)</w:t>
      </w:r>
    </w:p>
    <w:p w:rsidR="001F36D1" w:rsidRDefault="001F36D1" w:rsidP="00480B4C">
      <w:pPr>
        <w:pStyle w:val="Listenabsatz"/>
        <w:numPr>
          <w:ilvl w:val="0"/>
          <w:numId w:val="6"/>
        </w:numPr>
        <w:suppressAutoHyphens/>
        <w:spacing w:line="240" w:lineRule="auto"/>
        <w:jc w:val="both"/>
        <w:rPr>
          <w:lang w:val="en-US"/>
        </w:rPr>
      </w:pPr>
      <w:r>
        <w:rPr>
          <w:lang w:val="en-US"/>
        </w:rPr>
        <w:t xml:space="preserve">Writing sample </w:t>
      </w:r>
    </w:p>
    <w:p w:rsidR="00E946CA" w:rsidRDefault="00E946CA" w:rsidP="00480B4C">
      <w:pPr>
        <w:pStyle w:val="Listenabsatz"/>
        <w:numPr>
          <w:ilvl w:val="0"/>
          <w:numId w:val="6"/>
        </w:numPr>
        <w:suppressAutoHyphens/>
        <w:spacing w:line="240" w:lineRule="auto"/>
        <w:jc w:val="both"/>
        <w:rPr>
          <w:lang w:val="en-US"/>
        </w:rPr>
      </w:pPr>
      <w:r>
        <w:rPr>
          <w:lang w:val="en-US"/>
        </w:rPr>
        <w:t>Course grades and transcripts</w:t>
      </w:r>
    </w:p>
    <w:p w:rsidR="004039CB" w:rsidRPr="00A54079" w:rsidRDefault="001F36D1" w:rsidP="0013757C">
      <w:pPr>
        <w:pStyle w:val="Listenabsatz"/>
        <w:numPr>
          <w:ilvl w:val="0"/>
          <w:numId w:val="6"/>
        </w:numPr>
        <w:suppressAutoHyphens/>
        <w:spacing w:line="240" w:lineRule="auto"/>
        <w:jc w:val="both"/>
        <w:rPr>
          <w:lang w:val="en-US"/>
        </w:rPr>
      </w:pPr>
      <w:r>
        <w:rPr>
          <w:lang w:val="en-US"/>
        </w:rPr>
        <w:t>Names and contact information (email or phone) of 3 references</w:t>
      </w:r>
    </w:p>
    <w:p w:rsidR="00A54079" w:rsidRDefault="0013757C" w:rsidP="0013757C">
      <w:pPr>
        <w:suppressAutoHyphens/>
        <w:spacing w:line="240" w:lineRule="auto"/>
        <w:jc w:val="both"/>
        <w:rPr>
          <w:lang w:val="en-US"/>
        </w:rPr>
      </w:pPr>
      <w:r w:rsidRPr="000A39B0">
        <w:rPr>
          <w:lang w:val="en-US"/>
        </w:rPr>
        <w:t>P</w:t>
      </w:r>
      <w:r w:rsidR="00630AD9" w:rsidRPr="000A39B0">
        <w:rPr>
          <w:lang w:val="en-US"/>
        </w:rPr>
        <w:t>lease note that we can only accept applications via our online recruiting tool</w:t>
      </w:r>
      <w:r w:rsidR="001F36D1">
        <w:rPr>
          <w:lang w:val="en-US"/>
        </w:rPr>
        <w:t>:</w:t>
      </w:r>
      <w:r w:rsidR="001F36D1" w:rsidRPr="001F36D1">
        <w:rPr>
          <w:lang w:val="en-US"/>
        </w:rPr>
        <w:t xml:space="preserve"> </w:t>
      </w:r>
      <w:hyperlink r:id="rId9" w:history="1">
        <w:r w:rsidR="001F36D1" w:rsidRPr="001F36D1">
          <w:rPr>
            <w:rStyle w:val="Hyperlink"/>
            <w:lang w:val="en-US"/>
          </w:rPr>
          <w:t>https://recruitingapp-2698.umantis.com/Jobs/All</w:t>
        </w:r>
      </w:hyperlink>
      <w:r w:rsidR="00630AD9" w:rsidRPr="000A39B0">
        <w:rPr>
          <w:lang w:val="en-US"/>
        </w:rPr>
        <w:t>.</w:t>
      </w:r>
      <w:r w:rsidRPr="000A39B0">
        <w:rPr>
          <w:lang w:val="en-US"/>
        </w:rPr>
        <w:t xml:space="preserve"> </w:t>
      </w:r>
    </w:p>
    <w:p w:rsidR="00F0036D" w:rsidRDefault="00630AD9" w:rsidP="0013757C">
      <w:pPr>
        <w:suppressAutoHyphens/>
        <w:spacing w:line="240" w:lineRule="auto"/>
        <w:jc w:val="both"/>
        <w:rPr>
          <w:lang w:val="en-US"/>
        </w:rPr>
      </w:pPr>
      <w:r w:rsidRPr="000A39B0">
        <w:rPr>
          <w:lang w:val="en-US"/>
        </w:rPr>
        <w:t>Applications via e-mail or external recruiter will not be considered.</w:t>
      </w:r>
    </w:p>
    <w:p w:rsidR="004039CB" w:rsidRDefault="005C7224" w:rsidP="0013757C">
      <w:pPr>
        <w:suppressAutoHyphens/>
        <w:spacing w:line="240" w:lineRule="auto"/>
        <w:jc w:val="both"/>
        <w:rPr>
          <w:lang w:val="en-US"/>
        </w:rPr>
      </w:pPr>
      <w:r w:rsidRPr="005C7224">
        <w:rPr>
          <w:lang w:val="en-US"/>
        </w:rPr>
        <w:t xml:space="preserve">The position is available immediately. </w:t>
      </w:r>
    </w:p>
    <w:p w:rsidR="00A54079" w:rsidRDefault="00A54079" w:rsidP="0013757C">
      <w:pPr>
        <w:suppressAutoHyphens/>
        <w:spacing w:line="240" w:lineRule="auto"/>
        <w:jc w:val="both"/>
        <w:rPr>
          <w:lang w:val="en-US"/>
        </w:rPr>
      </w:pPr>
    </w:p>
    <w:p w:rsidR="004039CB" w:rsidRDefault="005C7224" w:rsidP="0013757C">
      <w:pPr>
        <w:suppressAutoHyphens/>
        <w:spacing w:line="240" w:lineRule="auto"/>
        <w:jc w:val="both"/>
        <w:rPr>
          <w:lang w:val="en-US"/>
        </w:rPr>
      </w:pPr>
      <w:r w:rsidRPr="005C7224">
        <w:rPr>
          <w:lang w:val="en-US"/>
        </w:rPr>
        <w:lastRenderedPageBreak/>
        <w:t>There is no closing date for application, but we encourage applicants to submit their application as soon as possible.</w:t>
      </w:r>
      <w:r w:rsidR="004039CB">
        <w:rPr>
          <w:lang w:val="en-US"/>
        </w:rPr>
        <w:t xml:space="preserve"> </w:t>
      </w:r>
    </w:p>
    <w:p w:rsidR="00E87B4C" w:rsidRPr="00A54079" w:rsidRDefault="004039CB" w:rsidP="0013757C">
      <w:pPr>
        <w:suppressAutoHyphens/>
        <w:spacing w:line="240" w:lineRule="auto"/>
        <w:jc w:val="both"/>
        <w:rPr>
          <w:lang w:val="en-GB"/>
        </w:rPr>
      </w:pPr>
      <w:r>
        <w:rPr>
          <w:lang w:val="en-US"/>
        </w:rPr>
        <w:t>The position is vacant as long as it is published on our Swiss TPH Webpage.</w:t>
      </w:r>
    </w:p>
    <w:p w:rsidR="00A54079" w:rsidRPr="00C36640" w:rsidRDefault="00A54079" w:rsidP="0013757C">
      <w:pPr>
        <w:suppressAutoHyphens/>
        <w:spacing w:line="240" w:lineRule="auto"/>
        <w:jc w:val="both"/>
        <w:rPr>
          <w:b/>
          <w:lang w:val="en-US"/>
        </w:rPr>
      </w:pPr>
    </w:p>
    <w:p w:rsidR="0013757C" w:rsidRPr="00E946CA" w:rsidRDefault="0013757C" w:rsidP="0013757C">
      <w:pPr>
        <w:suppressAutoHyphens/>
        <w:spacing w:line="240" w:lineRule="auto"/>
        <w:jc w:val="both"/>
        <w:rPr>
          <w:i/>
        </w:rPr>
      </w:pPr>
      <w:proofErr w:type="spellStart"/>
      <w:r w:rsidRPr="00E946CA">
        <w:rPr>
          <w:b/>
        </w:rPr>
        <w:t>Contact</w:t>
      </w:r>
      <w:proofErr w:type="spellEnd"/>
      <w:r w:rsidR="007772F8" w:rsidRPr="00E946CA">
        <w:rPr>
          <w:b/>
        </w:rPr>
        <w:t>:</w:t>
      </w:r>
      <w:r w:rsidR="00BC224D" w:rsidRPr="00E946CA">
        <w:rPr>
          <w:b/>
        </w:rPr>
        <w:t xml:space="preserve"> </w:t>
      </w:r>
      <w:r w:rsidR="005C7224" w:rsidRPr="00E946CA">
        <w:rPr>
          <w:rFonts w:cs="Arial"/>
        </w:rPr>
        <w:t xml:space="preserve">Prof. </w:t>
      </w:r>
      <w:proofErr w:type="spellStart"/>
      <w:r w:rsidR="005C7224" w:rsidRPr="00E946CA">
        <w:rPr>
          <w:rFonts w:cs="Arial"/>
        </w:rPr>
        <w:t>Dr</w:t>
      </w:r>
      <w:proofErr w:type="spellEnd"/>
      <w:r w:rsidR="005C7224" w:rsidRPr="00E946CA">
        <w:rPr>
          <w:rFonts w:cs="Arial"/>
        </w:rPr>
        <w:t xml:space="preserve"> Daniel Mäusezahl</w:t>
      </w:r>
      <w:r w:rsidR="00E946CA" w:rsidRPr="00E946CA">
        <w:rPr>
          <w:rFonts w:cs="Arial"/>
        </w:rPr>
        <w:t>, (daniel.maeusezahl@unibas.ch</w:t>
      </w:r>
      <w:r w:rsidR="00E946CA">
        <w:rPr>
          <w:rFonts w:cs="Arial"/>
        </w:rPr>
        <w:t>)</w:t>
      </w:r>
    </w:p>
    <w:p w:rsidR="00090AF4" w:rsidRPr="00E946CA" w:rsidRDefault="00090AF4" w:rsidP="0013757C">
      <w:pPr>
        <w:suppressAutoHyphens/>
        <w:spacing w:line="240" w:lineRule="auto"/>
        <w:jc w:val="both"/>
        <w:rPr>
          <w:i/>
        </w:rPr>
      </w:pPr>
    </w:p>
    <w:p w:rsidR="00090AF4" w:rsidRPr="0050471F" w:rsidRDefault="00090AF4" w:rsidP="00090AF4">
      <w:pPr>
        <w:suppressAutoHyphens/>
        <w:spacing w:line="240" w:lineRule="auto"/>
        <w:jc w:val="both"/>
        <w:rPr>
          <w:lang w:val="en-US"/>
        </w:rPr>
      </w:pPr>
      <w:r>
        <w:rPr>
          <w:b/>
          <w:lang w:val="en-US"/>
        </w:rPr>
        <w:t>Job Profile</w:t>
      </w:r>
      <w:r w:rsidRPr="000A39B0">
        <w:rPr>
          <w:b/>
          <w:lang w:val="en-US"/>
        </w:rPr>
        <w:t>:</w:t>
      </w:r>
    </w:p>
    <w:p w:rsidR="00090AF4" w:rsidRPr="00B57D2E" w:rsidRDefault="00090AF4" w:rsidP="00090AF4">
      <w:pPr>
        <w:suppressAutoHyphens/>
        <w:spacing w:line="240" w:lineRule="auto"/>
        <w:jc w:val="both"/>
        <w:rPr>
          <w:b/>
          <w:lang w:val="en-US"/>
        </w:rPr>
      </w:pPr>
      <w:r w:rsidRPr="00B57D2E">
        <w:rPr>
          <w:b/>
          <w:lang w:val="en-US"/>
        </w:rPr>
        <w:t xml:space="preserve">Start Date: </w:t>
      </w:r>
      <w:r w:rsidR="004039CB" w:rsidRPr="004039CB">
        <w:rPr>
          <w:lang w:val="en-US"/>
        </w:rPr>
        <w:t>As soon as possible</w:t>
      </w:r>
    </w:p>
    <w:p w:rsidR="00090AF4" w:rsidRPr="00B57D2E" w:rsidRDefault="00090AF4" w:rsidP="00090AF4">
      <w:pPr>
        <w:suppressAutoHyphens/>
        <w:spacing w:line="240" w:lineRule="auto"/>
        <w:jc w:val="both"/>
        <w:rPr>
          <w:b/>
          <w:lang w:val="en-US"/>
        </w:rPr>
      </w:pPr>
      <w:r w:rsidRPr="00B57D2E">
        <w:rPr>
          <w:b/>
          <w:lang w:val="en-US"/>
        </w:rPr>
        <w:t xml:space="preserve">Location: </w:t>
      </w:r>
      <w:r w:rsidRPr="00B57D2E">
        <w:rPr>
          <w:lang w:val="en-US"/>
        </w:rPr>
        <w:t>Basel, Switzerland</w:t>
      </w:r>
      <w:r w:rsidRPr="00B57D2E">
        <w:rPr>
          <w:b/>
          <w:lang w:val="en-US"/>
        </w:rPr>
        <w:t xml:space="preserve"> </w:t>
      </w:r>
    </w:p>
    <w:p w:rsidR="00090AF4" w:rsidRPr="005C7224" w:rsidRDefault="00090AF4" w:rsidP="004039CB">
      <w:pPr>
        <w:suppressAutoHyphens/>
        <w:spacing w:line="240" w:lineRule="auto"/>
        <w:ind w:left="1134" w:hanging="1134"/>
        <w:jc w:val="both"/>
        <w:rPr>
          <w:b/>
          <w:lang w:val="en-GB"/>
        </w:rPr>
      </w:pPr>
      <w:r w:rsidRPr="00B57D2E">
        <w:rPr>
          <w:b/>
          <w:lang w:val="en-US"/>
        </w:rPr>
        <w:t>Duration:</w:t>
      </w:r>
      <w:r w:rsidR="004039CB">
        <w:rPr>
          <w:b/>
          <w:lang w:val="en-US"/>
        </w:rPr>
        <w:t xml:space="preserve"> </w:t>
      </w:r>
      <w:r w:rsidR="004039CB">
        <w:rPr>
          <w:lang w:val="en-US"/>
        </w:rPr>
        <w:t>I</w:t>
      </w:r>
      <w:r w:rsidR="005C7224" w:rsidRPr="005C7224">
        <w:rPr>
          <w:lang w:val="en-US"/>
        </w:rPr>
        <w:t>nitial</w:t>
      </w:r>
      <w:r w:rsidR="004039CB">
        <w:rPr>
          <w:lang w:val="en-US"/>
        </w:rPr>
        <w:t>ly</w:t>
      </w:r>
      <w:r w:rsidR="005C7224" w:rsidRPr="005C7224">
        <w:rPr>
          <w:lang w:val="en-US"/>
        </w:rPr>
        <w:t xml:space="preserve"> </w:t>
      </w:r>
      <w:r w:rsidR="004039CB">
        <w:rPr>
          <w:lang w:val="en-US"/>
        </w:rPr>
        <w:t xml:space="preserve">a </w:t>
      </w:r>
      <w:r w:rsidR="005C7224" w:rsidRPr="005C7224">
        <w:rPr>
          <w:lang w:val="en-US"/>
        </w:rPr>
        <w:t xml:space="preserve">period of </w:t>
      </w:r>
      <w:r w:rsidR="004A3636">
        <w:rPr>
          <w:lang w:val="en-US"/>
        </w:rPr>
        <w:t>2</w:t>
      </w:r>
      <w:r w:rsidR="005C7224" w:rsidRPr="005C7224">
        <w:rPr>
          <w:lang w:val="en-US"/>
        </w:rPr>
        <w:t xml:space="preserve"> years, b</w:t>
      </w:r>
      <w:r w:rsidR="004039CB">
        <w:rPr>
          <w:lang w:val="en-US"/>
        </w:rPr>
        <w:t xml:space="preserve">ut can be prolonged if there is </w:t>
      </w:r>
      <w:r w:rsidR="005C7224" w:rsidRPr="005C7224">
        <w:rPr>
          <w:lang w:val="en-US"/>
        </w:rPr>
        <w:t>mutual interest.</w:t>
      </w:r>
    </w:p>
    <w:p w:rsidR="00090AF4" w:rsidRPr="00B57D2E" w:rsidRDefault="00090AF4" w:rsidP="00090AF4">
      <w:pPr>
        <w:suppressAutoHyphens/>
        <w:spacing w:line="240" w:lineRule="auto"/>
        <w:jc w:val="both"/>
        <w:rPr>
          <w:b/>
          <w:lang w:val="en-US"/>
        </w:rPr>
      </w:pPr>
      <w:r w:rsidRPr="00B57D2E">
        <w:rPr>
          <w:b/>
          <w:lang w:val="en-US"/>
        </w:rPr>
        <w:t>Percentage:</w:t>
      </w:r>
      <w:r>
        <w:rPr>
          <w:b/>
          <w:lang w:val="en-US"/>
        </w:rPr>
        <w:t xml:space="preserve"> </w:t>
      </w:r>
      <w:r w:rsidRPr="00325EF7">
        <w:rPr>
          <w:lang w:val="en-US"/>
        </w:rPr>
        <w:t>80%</w:t>
      </w:r>
      <w:r w:rsidR="004039CB">
        <w:rPr>
          <w:lang w:val="en-US"/>
        </w:rPr>
        <w:t xml:space="preserve"> or 100%</w:t>
      </w:r>
    </w:p>
    <w:p w:rsidR="00F0036D" w:rsidRPr="000A39B0" w:rsidRDefault="00090AF4" w:rsidP="004039CB">
      <w:pPr>
        <w:suppressAutoHyphens/>
        <w:spacing w:line="240" w:lineRule="auto"/>
        <w:ind w:left="2268" w:hanging="2268"/>
        <w:jc w:val="both"/>
        <w:rPr>
          <w:lang w:val="en-US"/>
        </w:rPr>
      </w:pPr>
      <w:r w:rsidRPr="00B57D2E">
        <w:rPr>
          <w:b/>
          <w:lang w:val="en-US"/>
        </w:rPr>
        <w:t>Travel Require</w:t>
      </w:r>
      <w:r w:rsidR="004039CB">
        <w:rPr>
          <w:b/>
          <w:lang w:val="en-US"/>
        </w:rPr>
        <w:t>ments:</w:t>
      </w:r>
      <w:r w:rsidRPr="00B57D2E">
        <w:rPr>
          <w:b/>
          <w:lang w:val="en-US"/>
        </w:rPr>
        <w:t xml:space="preserve"> </w:t>
      </w:r>
      <w:r w:rsidR="00D96CAC">
        <w:rPr>
          <w:lang w:val="en-US"/>
        </w:rPr>
        <w:t>W</w:t>
      </w:r>
      <w:r w:rsidR="00876C9C">
        <w:rPr>
          <w:lang w:val="en-US"/>
        </w:rPr>
        <w:t xml:space="preserve">ithin Switzerland </w:t>
      </w:r>
      <w:r w:rsidR="00E24BD3">
        <w:rPr>
          <w:lang w:val="en-US"/>
        </w:rPr>
        <w:t xml:space="preserve">and Germany </w:t>
      </w:r>
      <w:r w:rsidR="00876C9C">
        <w:rPr>
          <w:lang w:val="en-US"/>
        </w:rPr>
        <w:t>as part of setting up the study and networking with the project partners.</w:t>
      </w:r>
    </w:p>
    <w:sectPr w:rsidR="00F0036D" w:rsidRPr="000A39B0" w:rsidSect="0053497A">
      <w:headerReference w:type="default" r:id="rId10"/>
      <w:footerReference w:type="default" r:id="rId11"/>
      <w:headerReference w:type="first" r:id="rId12"/>
      <w:footerReference w:type="first" r:id="rId13"/>
      <w:type w:val="continuous"/>
      <w:pgSz w:w="11907" w:h="16840" w:code="9"/>
      <w:pgMar w:top="3119" w:right="964" w:bottom="1134" w:left="1134" w:header="612" w:footer="8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A4" w:rsidRDefault="00FC79A4" w:rsidP="00A40B6A">
      <w:r>
        <w:separator/>
      </w:r>
    </w:p>
  </w:endnote>
  <w:endnote w:type="continuationSeparator" w:id="0">
    <w:p w:rsidR="00FC79A4" w:rsidRDefault="00FC79A4" w:rsidP="00A4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Plus Book">
    <w:altName w:val="Arial"/>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etaOT-Book">
    <w:panose1 w:val="00000000000000000000"/>
    <w:charset w:val="00"/>
    <w:family w:val="swiss"/>
    <w:notTrueType/>
    <w:pitch w:val="variable"/>
    <w:sig w:usb0="800000EF" w:usb1="400020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FA" w:rsidRPr="00197B61" w:rsidRDefault="009146FA" w:rsidP="009146FA">
    <w:pPr>
      <w:pStyle w:val="Fuzeile"/>
    </w:pPr>
    <w:r w:rsidRPr="00197B61">
      <w:rPr>
        <w:b/>
        <w:bCs/>
        <w:lang w:eastAsia="de-CH"/>
      </w:rPr>
      <mc:AlternateContent>
        <mc:Choice Requires="wps">
          <w:drawing>
            <wp:anchor distT="0" distB="0" distL="114300" distR="114300" simplePos="0" relativeHeight="251661824" behindDoc="0" locked="0" layoutInCell="1" allowOverlap="1" wp14:anchorId="398A07F3" wp14:editId="7F5FCBBE">
              <wp:simplePos x="0" y="0"/>
              <wp:positionH relativeFrom="column">
                <wp:posOffset>-3810</wp:posOffset>
              </wp:positionH>
              <wp:positionV relativeFrom="paragraph">
                <wp:posOffset>-11430</wp:posOffset>
              </wp:positionV>
              <wp:extent cx="5939790" cy="0"/>
              <wp:effectExtent l="8890" t="13970" r="20320"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ABD439"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46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" strokeweight=".5pt"/>
          </w:pict>
        </mc:Fallback>
      </mc:AlternateContent>
    </w:r>
    <w:r w:rsidRPr="00197B61">
      <w:rPr>
        <w:rStyle w:val="FooterBold"/>
        <w:rFonts w:cs="Arial"/>
      </w:rPr>
      <w:t>Swiss TPH</w:t>
    </w:r>
    <w:r>
      <w:t xml:space="preserve">, Socinstrasse 57, Postfach, </w:t>
    </w:r>
    <w:r w:rsidRPr="00197B61">
      <w:t>4002 Basel, T +41 61 284 81 11, F +41 61 284 81 01, www.swisstph.ch</w:t>
    </w:r>
  </w:p>
  <w:p w:rsidR="009146FA" w:rsidRDefault="009146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57" w:rsidRPr="00197B61" w:rsidRDefault="00D07457" w:rsidP="00A40B6A">
    <w:pPr>
      <w:pStyle w:val="Fuzeile"/>
    </w:pPr>
    <w:r w:rsidRPr="00197B61">
      <w:rPr>
        <w:b/>
        <w:bCs/>
        <w:lang w:eastAsia="de-CH"/>
      </w:rPr>
      <mc:AlternateContent>
        <mc:Choice Requires="wps">
          <w:drawing>
            <wp:anchor distT="0" distB="0" distL="114300" distR="114300" simplePos="0" relativeHeight="251657728" behindDoc="0" locked="0" layoutInCell="1" allowOverlap="1" wp14:anchorId="362E7DEF" wp14:editId="30A2067A">
              <wp:simplePos x="0" y="0"/>
              <wp:positionH relativeFrom="column">
                <wp:posOffset>-3810</wp:posOffset>
              </wp:positionH>
              <wp:positionV relativeFrom="paragraph">
                <wp:posOffset>-11430</wp:posOffset>
              </wp:positionV>
              <wp:extent cx="5939790" cy="0"/>
              <wp:effectExtent l="8890" t="13970" r="20320" b="241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932017"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46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C4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" strokeweight=".5pt"/>
          </w:pict>
        </mc:Fallback>
      </mc:AlternateContent>
    </w:r>
    <w:r w:rsidRPr="00197B61">
      <w:rPr>
        <w:rStyle w:val="FooterBold"/>
        <w:rFonts w:cs="Arial"/>
      </w:rPr>
      <w:t>Swiss TPH</w:t>
    </w:r>
    <w:r w:rsidR="006A59BE">
      <w:t xml:space="preserve">, Socinstrasse 57, Postfach, </w:t>
    </w:r>
    <w:r w:rsidRPr="00197B61">
      <w:t>4002 Basel, T +41 61 284 81 11, F +41 61 284 81 01, www.swisstph.ch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A4" w:rsidRDefault="00FC79A4" w:rsidP="00A40B6A">
      <w:r>
        <w:separator/>
      </w:r>
    </w:p>
  </w:footnote>
  <w:footnote w:type="continuationSeparator" w:id="0">
    <w:p w:rsidR="00FC79A4" w:rsidRDefault="00FC79A4" w:rsidP="00A4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57" w:rsidRPr="00AB5BE0" w:rsidRDefault="00944CA5" w:rsidP="007772F8">
    <w:pPr>
      <w:tabs>
        <w:tab w:val="right" w:pos="9781"/>
      </w:tabs>
      <w:spacing w:after="0" w:line="240" w:lineRule="auto"/>
    </w:pPr>
    <w:r>
      <w:t>Page 2</w:t>
    </w:r>
    <w:r w:rsidR="00015779">
      <w:tab/>
      <w:t xml:space="preserve"> </w:t>
    </w:r>
    <w:r w:rsidR="00015779">
      <w:rPr>
        <w:noProof/>
        <w:lang w:eastAsia="de-CH"/>
      </w:rPr>
      <w:drawing>
        <wp:inline distT="0" distB="0" distL="0" distR="0" wp14:anchorId="2DF178C9" wp14:editId="23B3888B">
          <wp:extent cx="1774670" cy="510160"/>
          <wp:effectExtent l="0" t="0" r="381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p_logo_o_cmyk.png"/>
                  <pic:cNvPicPr/>
                </pic:nvPicPr>
                <pic:blipFill>
                  <a:blip r:embed="rId1">
                    <a:extLst>
                      <a:ext uri="{28A0092B-C50C-407E-A947-70E740481C1C}">
                        <a14:useLocalDpi xmlns:a14="http://schemas.microsoft.com/office/drawing/2010/main" val="0"/>
                      </a:ext>
                    </a:extLst>
                  </a:blip>
                  <a:stretch>
                    <a:fillRect/>
                  </a:stretch>
                </pic:blipFill>
                <pic:spPr>
                  <a:xfrm>
                    <a:off x="0" y="0"/>
                    <a:ext cx="1775445" cy="5103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57" w:rsidRPr="00F0036D" w:rsidRDefault="00F60B26" w:rsidP="00F0036D">
    <w:pPr>
      <w:pStyle w:val="Kopfzeile"/>
      <w:rPr>
        <w:szCs w:val="18"/>
      </w:rPr>
    </w:pPr>
    <w:r w:rsidRPr="00F60B26">
      <w:rPr>
        <w:szCs w:val="18"/>
        <w:lang w:eastAsia="de-CH"/>
      </w:rPr>
      <w:drawing>
        <wp:anchor distT="0" distB="0" distL="114300" distR="114300" simplePos="0" relativeHeight="251659776" behindDoc="0" locked="0" layoutInCell="1" allowOverlap="1" wp14:anchorId="19182965" wp14:editId="4EF8B46C">
          <wp:simplePos x="0" y="0"/>
          <wp:positionH relativeFrom="column">
            <wp:posOffset>4391025</wp:posOffset>
          </wp:positionH>
          <wp:positionV relativeFrom="paragraph">
            <wp:posOffset>-55880</wp:posOffset>
          </wp:positionV>
          <wp:extent cx="2015490" cy="1249680"/>
          <wp:effectExtent l="0" t="0" r="3810" b="7620"/>
          <wp:wrapSquare wrapText="bothSides"/>
          <wp:docPr id="3" name="Picture 3" descr="tph_logo_rgb_uni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ph_logo_rgb_uni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49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5B4" w:rsidRPr="00F60B26" w:rsidRDefault="002E05B4" w:rsidP="002E05B4">
    <w:pPr>
      <w:pStyle w:val="Kopfzeile"/>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28E"/>
    <w:multiLevelType w:val="hybridMultilevel"/>
    <w:tmpl w:val="E65E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A6858"/>
    <w:multiLevelType w:val="multilevel"/>
    <w:tmpl w:val="64F6A908"/>
    <w:styleLink w:val="NormalNumbering"/>
    <w:lvl w:ilvl="0">
      <w:start w:val="1"/>
      <w:numFmt w:val="decimal"/>
      <w:lvlText w:val="%1."/>
      <w:lvlJc w:val="right"/>
      <w:pPr>
        <w:tabs>
          <w:tab w:val="num" w:pos="454"/>
        </w:tabs>
        <w:ind w:left="454" w:hanging="114"/>
      </w:pPr>
      <w:rPr>
        <w:rFonts w:hint="default"/>
      </w:rPr>
    </w:lvl>
    <w:lvl w:ilvl="1">
      <w:start w:val="1"/>
      <w:numFmt w:val="lowerLetter"/>
      <w:lvlText w:val="%2."/>
      <w:lvlJc w:val="right"/>
      <w:pPr>
        <w:tabs>
          <w:tab w:val="num" w:pos="907"/>
        </w:tabs>
        <w:ind w:left="907" w:hanging="113"/>
      </w:pPr>
      <w:rPr>
        <w:rFonts w:hint="default"/>
      </w:rPr>
    </w:lvl>
    <w:lvl w:ilvl="2">
      <w:start w:val="1"/>
      <w:numFmt w:val="lowerRoman"/>
      <w:lvlText w:val="%3."/>
      <w:lvlJc w:val="right"/>
      <w:pPr>
        <w:tabs>
          <w:tab w:val="num" w:pos="1361"/>
        </w:tabs>
        <w:ind w:left="1361" w:hanging="114"/>
      </w:pPr>
      <w:rPr>
        <w:rFonts w:hint="default"/>
      </w:rPr>
    </w:lvl>
    <w:lvl w:ilvl="3">
      <w:start w:val="1"/>
      <w:numFmt w:val="decimal"/>
      <w:lvlText w:val="%4."/>
      <w:lvlJc w:val="right"/>
      <w:pPr>
        <w:tabs>
          <w:tab w:val="num" w:pos="1814"/>
        </w:tabs>
        <w:ind w:left="1814" w:hanging="113"/>
      </w:pPr>
      <w:rPr>
        <w:rFonts w:hint="default"/>
      </w:rPr>
    </w:lvl>
    <w:lvl w:ilvl="4">
      <w:start w:val="1"/>
      <w:numFmt w:val="lowerLetter"/>
      <w:lvlText w:val="%5."/>
      <w:lvlJc w:val="right"/>
      <w:pPr>
        <w:tabs>
          <w:tab w:val="num" w:pos="2268"/>
        </w:tabs>
        <w:ind w:left="2268" w:hanging="11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D4D432A"/>
    <w:multiLevelType w:val="multilevel"/>
    <w:tmpl w:val="3D44EEDE"/>
    <w:styleLink w:val="NormalBullet"/>
    <w:lvl w:ilvl="0">
      <w:start w:val="1"/>
      <w:numFmt w:val="bullet"/>
      <w:lvlText w:val="–"/>
      <w:lvlJc w:val="left"/>
      <w:pPr>
        <w:tabs>
          <w:tab w:val="num" w:pos="454"/>
        </w:tabs>
        <w:ind w:left="454" w:hanging="239"/>
      </w:pPr>
      <w:rPr>
        <w:rFonts w:ascii="Arial" w:hAnsi="Arial" w:hint="default"/>
      </w:rPr>
    </w:lvl>
    <w:lvl w:ilvl="1">
      <w:start w:val="1"/>
      <w:numFmt w:val="lowerLetter"/>
      <w:lvlText w:val="%2."/>
      <w:lvlJc w:val="right"/>
      <w:pPr>
        <w:tabs>
          <w:tab w:val="num" w:pos="907"/>
        </w:tabs>
        <w:ind w:left="907" w:hanging="113"/>
      </w:pPr>
      <w:rPr>
        <w:rFonts w:hint="default"/>
      </w:rPr>
    </w:lvl>
    <w:lvl w:ilvl="2">
      <w:start w:val="1"/>
      <w:numFmt w:val="lowerRoman"/>
      <w:lvlText w:val="%3."/>
      <w:lvlJc w:val="right"/>
      <w:pPr>
        <w:tabs>
          <w:tab w:val="num" w:pos="1361"/>
        </w:tabs>
        <w:ind w:left="1361" w:hanging="114"/>
      </w:pPr>
      <w:rPr>
        <w:rFonts w:hint="default"/>
      </w:rPr>
    </w:lvl>
    <w:lvl w:ilvl="3">
      <w:start w:val="1"/>
      <w:numFmt w:val="decimal"/>
      <w:lvlText w:val="%4."/>
      <w:lvlJc w:val="right"/>
      <w:pPr>
        <w:tabs>
          <w:tab w:val="num" w:pos="1814"/>
        </w:tabs>
        <w:ind w:left="1814" w:hanging="113"/>
      </w:pPr>
      <w:rPr>
        <w:rFonts w:hint="default"/>
      </w:rPr>
    </w:lvl>
    <w:lvl w:ilvl="4">
      <w:start w:val="1"/>
      <w:numFmt w:val="lowerLetter"/>
      <w:lvlText w:val="%5."/>
      <w:lvlJc w:val="right"/>
      <w:pPr>
        <w:tabs>
          <w:tab w:val="num" w:pos="2268"/>
        </w:tabs>
        <w:ind w:left="2268" w:hanging="11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01A376C"/>
    <w:multiLevelType w:val="hybridMultilevel"/>
    <w:tmpl w:val="D7022748"/>
    <w:lvl w:ilvl="0" w:tplc="FB6AD2FE">
      <w:start w:val="15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14C2990"/>
    <w:multiLevelType w:val="hybridMultilevel"/>
    <w:tmpl w:val="836C4B18"/>
    <w:lvl w:ilvl="0" w:tplc="16F644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107A23"/>
    <w:multiLevelType w:val="hybridMultilevel"/>
    <w:tmpl w:val="DB3AE80E"/>
    <w:lvl w:ilvl="0" w:tplc="16F6448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35FA6F10"/>
    <w:multiLevelType w:val="hybridMultilevel"/>
    <w:tmpl w:val="EB5A9E70"/>
    <w:lvl w:ilvl="0" w:tplc="16F644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2F460B"/>
    <w:multiLevelType w:val="hybridMultilevel"/>
    <w:tmpl w:val="892C009C"/>
    <w:lvl w:ilvl="0" w:tplc="16F6448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E8F6A80"/>
    <w:multiLevelType w:val="hybridMultilevel"/>
    <w:tmpl w:val="16122B60"/>
    <w:lvl w:ilvl="0" w:tplc="16F6448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A656BD5"/>
    <w:multiLevelType w:val="hybridMultilevel"/>
    <w:tmpl w:val="56767F06"/>
    <w:lvl w:ilvl="0" w:tplc="9DA8AC56">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9"/>
  </w:num>
  <w:num w:numId="8">
    <w:abstractNumId w:val="8"/>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54"/>
  <w:autoHyphenation/>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HLanguage" w:val="D"/>
    <w:docVar w:name="TPHVer" w:val="1.1"/>
  </w:docVars>
  <w:rsids>
    <w:rsidRoot w:val="00BC4E4B"/>
    <w:rsid w:val="0000688F"/>
    <w:rsid w:val="00014F39"/>
    <w:rsid w:val="00015779"/>
    <w:rsid w:val="000318E8"/>
    <w:rsid w:val="0003256E"/>
    <w:rsid w:val="00033D38"/>
    <w:rsid w:val="000340C4"/>
    <w:rsid w:val="000404CB"/>
    <w:rsid w:val="00041DBB"/>
    <w:rsid w:val="0004667D"/>
    <w:rsid w:val="00090202"/>
    <w:rsid w:val="00090AF4"/>
    <w:rsid w:val="000A39B0"/>
    <w:rsid w:val="000B27DE"/>
    <w:rsid w:val="000C44A3"/>
    <w:rsid w:val="000C4D59"/>
    <w:rsid w:val="000D40BE"/>
    <w:rsid w:val="000D7012"/>
    <w:rsid w:val="000E1C57"/>
    <w:rsid w:val="000F1044"/>
    <w:rsid w:val="000F267E"/>
    <w:rsid w:val="00114551"/>
    <w:rsid w:val="001159CA"/>
    <w:rsid w:val="0013757C"/>
    <w:rsid w:val="0014346A"/>
    <w:rsid w:val="0014683D"/>
    <w:rsid w:val="00161723"/>
    <w:rsid w:val="00161A71"/>
    <w:rsid w:val="001751D9"/>
    <w:rsid w:val="00192FBC"/>
    <w:rsid w:val="00194BE8"/>
    <w:rsid w:val="00197B61"/>
    <w:rsid w:val="001B108A"/>
    <w:rsid w:val="001C4EFF"/>
    <w:rsid w:val="001D01C0"/>
    <w:rsid w:val="001D0C8A"/>
    <w:rsid w:val="001D6DC5"/>
    <w:rsid w:val="001D78A5"/>
    <w:rsid w:val="001F36D1"/>
    <w:rsid w:val="00210B32"/>
    <w:rsid w:val="002176CB"/>
    <w:rsid w:val="002219A3"/>
    <w:rsid w:val="00231813"/>
    <w:rsid w:val="00232D41"/>
    <w:rsid w:val="00256703"/>
    <w:rsid w:val="0027035D"/>
    <w:rsid w:val="00273E7B"/>
    <w:rsid w:val="00274482"/>
    <w:rsid w:val="00281B31"/>
    <w:rsid w:val="00290877"/>
    <w:rsid w:val="002A21D4"/>
    <w:rsid w:val="002E05B4"/>
    <w:rsid w:val="002F416B"/>
    <w:rsid w:val="002F56F5"/>
    <w:rsid w:val="0031234C"/>
    <w:rsid w:val="0032063B"/>
    <w:rsid w:val="0032067C"/>
    <w:rsid w:val="00325EF7"/>
    <w:rsid w:val="003316F7"/>
    <w:rsid w:val="003441BC"/>
    <w:rsid w:val="00346657"/>
    <w:rsid w:val="003473D0"/>
    <w:rsid w:val="00350871"/>
    <w:rsid w:val="003572CB"/>
    <w:rsid w:val="00364DD2"/>
    <w:rsid w:val="00370B37"/>
    <w:rsid w:val="00374CB8"/>
    <w:rsid w:val="00376CBC"/>
    <w:rsid w:val="0039654F"/>
    <w:rsid w:val="003A659E"/>
    <w:rsid w:val="003A73C9"/>
    <w:rsid w:val="003A7958"/>
    <w:rsid w:val="003B0729"/>
    <w:rsid w:val="003C3CBB"/>
    <w:rsid w:val="003C550F"/>
    <w:rsid w:val="003C69F9"/>
    <w:rsid w:val="003D6263"/>
    <w:rsid w:val="003F2E48"/>
    <w:rsid w:val="00400234"/>
    <w:rsid w:val="004039CB"/>
    <w:rsid w:val="00407162"/>
    <w:rsid w:val="004245F8"/>
    <w:rsid w:val="00426CC0"/>
    <w:rsid w:val="00432066"/>
    <w:rsid w:val="00435092"/>
    <w:rsid w:val="00446C80"/>
    <w:rsid w:val="0045217D"/>
    <w:rsid w:val="00452B6E"/>
    <w:rsid w:val="0045430B"/>
    <w:rsid w:val="00467572"/>
    <w:rsid w:val="00467F4D"/>
    <w:rsid w:val="004709EC"/>
    <w:rsid w:val="00480B4C"/>
    <w:rsid w:val="00490CA8"/>
    <w:rsid w:val="004A3349"/>
    <w:rsid w:val="004A3636"/>
    <w:rsid w:val="004B5FD4"/>
    <w:rsid w:val="004C1EB0"/>
    <w:rsid w:val="004C2236"/>
    <w:rsid w:val="004D3398"/>
    <w:rsid w:val="004E0B05"/>
    <w:rsid w:val="0050471F"/>
    <w:rsid w:val="0053497A"/>
    <w:rsid w:val="00537DD0"/>
    <w:rsid w:val="005430DE"/>
    <w:rsid w:val="00544AD0"/>
    <w:rsid w:val="005604AB"/>
    <w:rsid w:val="00563D3B"/>
    <w:rsid w:val="00574498"/>
    <w:rsid w:val="00575F72"/>
    <w:rsid w:val="00580851"/>
    <w:rsid w:val="00586750"/>
    <w:rsid w:val="0059223C"/>
    <w:rsid w:val="005A4CD4"/>
    <w:rsid w:val="005B19C5"/>
    <w:rsid w:val="005B3827"/>
    <w:rsid w:val="005C24FC"/>
    <w:rsid w:val="005C7224"/>
    <w:rsid w:val="005D2955"/>
    <w:rsid w:val="005E0FBF"/>
    <w:rsid w:val="005E348F"/>
    <w:rsid w:val="0060302E"/>
    <w:rsid w:val="0061199B"/>
    <w:rsid w:val="00613F8D"/>
    <w:rsid w:val="00630AD9"/>
    <w:rsid w:val="00631575"/>
    <w:rsid w:val="00646014"/>
    <w:rsid w:val="00647AD6"/>
    <w:rsid w:val="006655AB"/>
    <w:rsid w:val="00673754"/>
    <w:rsid w:val="006771D5"/>
    <w:rsid w:val="00683C26"/>
    <w:rsid w:val="006A59BE"/>
    <w:rsid w:val="006B5D9E"/>
    <w:rsid w:val="006D5081"/>
    <w:rsid w:val="006E4AF3"/>
    <w:rsid w:val="007039AF"/>
    <w:rsid w:val="00731317"/>
    <w:rsid w:val="00734995"/>
    <w:rsid w:val="00744809"/>
    <w:rsid w:val="007460A4"/>
    <w:rsid w:val="00766441"/>
    <w:rsid w:val="007772F8"/>
    <w:rsid w:val="0079284F"/>
    <w:rsid w:val="007938BC"/>
    <w:rsid w:val="007A0858"/>
    <w:rsid w:val="007B2A8A"/>
    <w:rsid w:val="007C4CF4"/>
    <w:rsid w:val="007E13F4"/>
    <w:rsid w:val="008032B6"/>
    <w:rsid w:val="00825887"/>
    <w:rsid w:val="00845399"/>
    <w:rsid w:val="008539E4"/>
    <w:rsid w:val="008570CB"/>
    <w:rsid w:val="008579E3"/>
    <w:rsid w:val="00862669"/>
    <w:rsid w:val="0086778C"/>
    <w:rsid w:val="00875DE0"/>
    <w:rsid w:val="00876C9C"/>
    <w:rsid w:val="008807A3"/>
    <w:rsid w:val="0088151A"/>
    <w:rsid w:val="00891564"/>
    <w:rsid w:val="008954BB"/>
    <w:rsid w:val="008A76DA"/>
    <w:rsid w:val="008B7CD5"/>
    <w:rsid w:val="008C0DB5"/>
    <w:rsid w:val="008D0BCB"/>
    <w:rsid w:val="008E3BD8"/>
    <w:rsid w:val="008F0256"/>
    <w:rsid w:val="009025E1"/>
    <w:rsid w:val="0090526F"/>
    <w:rsid w:val="0091123B"/>
    <w:rsid w:val="0091126B"/>
    <w:rsid w:val="009146FA"/>
    <w:rsid w:val="00944CA5"/>
    <w:rsid w:val="00952859"/>
    <w:rsid w:val="00960230"/>
    <w:rsid w:val="00963B2B"/>
    <w:rsid w:val="00964F04"/>
    <w:rsid w:val="00974130"/>
    <w:rsid w:val="00984FDE"/>
    <w:rsid w:val="00985846"/>
    <w:rsid w:val="0099336C"/>
    <w:rsid w:val="00993637"/>
    <w:rsid w:val="0099400C"/>
    <w:rsid w:val="009A03A3"/>
    <w:rsid w:val="009A316F"/>
    <w:rsid w:val="009D3C1B"/>
    <w:rsid w:val="009D609A"/>
    <w:rsid w:val="009E56B6"/>
    <w:rsid w:val="009F10C1"/>
    <w:rsid w:val="00A05632"/>
    <w:rsid w:val="00A1573F"/>
    <w:rsid w:val="00A200D8"/>
    <w:rsid w:val="00A2265B"/>
    <w:rsid w:val="00A254EA"/>
    <w:rsid w:val="00A30EAF"/>
    <w:rsid w:val="00A40B6A"/>
    <w:rsid w:val="00A4648C"/>
    <w:rsid w:val="00A468F3"/>
    <w:rsid w:val="00A54079"/>
    <w:rsid w:val="00A60877"/>
    <w:rsid w:val="00A64D40"/>
    <w:rsid w:val="00A67741"/>
    <w:rsid w:val="00A875C9"/>
    <w:rsid w:val="00AA2FD0"/>
    <w:rsid w:val="00AA4214"/>
    <w:rsid w:val="00AA6ABA"/>
    <w:rsid w:val="00AB320D"/>
    <w:rsid w:val="00AB5BE0"/>
    <w:rsid w:val="00AC5D16"/>
    <w:rsid w:val="00AD3828"/>
    <w:rsid w:val="00AF4DDC"/>
    <w:rsid w:val="00AF7169"/>
    <w:rsid w:val="00B03511"/>
    <w:rsid w:val="00B07A3C"/>
    <w:rsid w:val="00B1797E"/>
    <w:rsid w:val="00B263BB"/>
    <w:rsid w:val="00B32BBD"/>
    <w:rsid w:val="00B32EB4"/>
    <w:rsid w:val="00B42392"/>
    <w:rsid w:val="00B57D2E"/>
    <w:rsid w:val="00B65EB7"/>
    <w:rsid w:val="00B76B91"/>
    <w:rsid w:val="00B76DEA"/>
    <w:rsid w:val="00B77FDE"/>
    <w:rsid w:val="00B87BDE"/>
    <w:rsid w:val="00B91D48"/>
    <w:rsid w:val="00BA0013"/>
    <w:rsid w:val="00BA2BE8"/>
    <w:rsid w:val="00BB7667"/>
    <w:rsid w:val="00BC0373"/>
    <w:rsid w:val="00BC1841"/>
    <w:rsid w:val="00BC224D"/>
    <w:rsid w:val="00BC4E4B"/>
    <w:rsid w:val="00BC5F60"/>
    <w:rsid w:val="00BD1427"/>
    <w:rsid w:val="00BD4E1F"/>
    <w:rsid w:val="00BD50AF"/>
    <w:rsid w:val="00C00230"/>
    <w:rsid w:val="00C01920"/>
    <w:rsid w:val="00C01E5F"/>
    <w:rsid w:val="00C10370"/>
    <w:rsid w:val="00C23CCF"/>
    <w:rsid w:val="00C36640"/>
    <w:rsid w:val="00C36ADE"/>
    <w:rsid w:val="00C435D6"/>
    <w:rsid w:val="00C60AA0"/>
    <w:rsid w:val="00C63D48"/>
    <w:rsid w:val="00C67A8D"/>
    <w:rsid w:val="00C826DA"/>
    <w:rsid w:val="00C85D9F"/>
    <w:rsid w:val="00C877B1"/>
    <w:rsid w:val="00CB098B"/>
    <w:rsid w:val="00CC21A9"/>
    <w:rsid w:val="00CE3776"/>
    <w:rsid w:val="00CF0FC3"/>
    <w:rsid w:val="00D00807"/>
    <w:rsid w:val="00D07457"/>
    <w:rsid w:val="00D13101"/>
    <w:rsid w:val="00D15701"/>
    <w:rsid w:val="00D3515E"/>
    <w:rsid w:val="00D52509"/>
    <w:rsid w:val="00D54AAD"/>
    <w:rsid w:val="00D63F8A"/>
    <w:rsid w:val="00D75283"/>
    <w:rsid w:val="00D90A64"/>
    <w:rsid w:val="00D96CAC"/>
    <w:rsid w:val="00DA0637"/>
    <w:rsid w:val="00DB3114"/>
    <w:rsid w:val="00DB5B73"/>
    <w:rsid w:val="00E24BD3"/>
    <w:rsid w:val="00E41FB6"/>
    <w:rsid w:val="00E43DE7"/>
    <w:rsid w:val="00E501A8"/>
    <w:rsid w:val="00E5572D"/>
    <w:rsid w:val="00E70383"/>
    <w:rsid w:val="00E7612E"/>
    <w:rsid w:val="00E87B4C"/>
    <w:rsid w:val="00E919A2"/>
    <w:rsid w:val="00E946CA"/>
    <w:rsid w:val="00E95352"/>
    <w:rsid w:val="00EB64F0"/>
    <w:rsid w:val="00ED6B94"/>
    <w:rsid w:val="00F0036D"/>
    <w:rsid w:val="00F0270B"/>
    <w:rsid w:val="00F06C60"/>
    <w:rsid w:val="00F3558C"/>
    <w:rsid w:val="00F44DBB"/>
    <w:rsid w:val="00F477FB"/>
    <w:rsid w:val="00F502E5"/>
    <w:rsid w:val="00F60B26"/>
    <w:rsid w:val="00F61826"/>
    <w:rsid w:val="00F7330A"/>
    <w:rsid w:val="00F7761C"/>
    <w:rsid w:val="00F77EAC"/>
    <w:rsid w:val="00F8223C"/>
    <w:rsid w:val="00F87B47"/>
    <w:rsid w:val="00FA1DDF"/>
    <w:rsid w:val="00FA4D5B"/>
    <w:rsid w:val="00FA56E3"/>
    <w:rsid w:val="00FC79A4"/>
    <w:rsid w:val="00FE72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B6A"/>
    <w:pPr>
      <w:spacing w:after="120" w:line="260" w:lineRule="atLeast"/>
    </w:pPr>
    <w:rPr>
      <w:rFonts w:ascii="Arial" w:hAnsi="Arial"/>
      <w:sz w:val="22"/>
      <w:szCs w:val="22"/>
      <w:lang w:val="de-CH"/>
    </w:rPr>
  </w:style>
  <w:style w:type="paragraph" w:styleId="berschrift1">
    <w:name w:val="heading 1"/>
    <w:basedOn w:val="Standard"/>
    <w:next w:val="Standard"/>
    <w:link w:val="berschrift1Zchn"/>
    <w:uiPriority w:val="9"/>
    <w:qFormat/>
    <w:rsid w:val="004245F8"/>
    <w:pPr>
      <w:keepNext/>
      <w:spacing w:after="260" w:line="240" w:lineRule="auto"/>
      <w:outlineLvl w:val="0"/>
    </w:pPr>
    <w:rPr>
      <w:rFonts w:cs="Arial"/>
      <w:b/>
      <w:bCs/>
      <w:kern w:val="32"/>
      <w:sz w:val="30"/>
      <w:szCs w:val="30"/>
    </w:rPr>
  </w:style>
  <w:style w:type="paragraph" w:styleId="berschrift2">
    <w:name w:val="heading 2"/>
    <w:basedOn w:val="Standard"/>
    <w:next w:val="Standard"/>
    <w:link w:val="berschrift2Zchn"/>
    <w:uiPriority w:val="9"/>
    <w:qFormat/>
    <w:rsid w:val="004245F8"/>
    <w:pPr>
      <w:keepNext/>
      <w:spacing w:after="130" w:line="240" w:lineRule="auto"/>
      <w:outlineLvl w:val="1"/>
    </w:pPr>
    <w:rPr>
      <w:rFonts w:cs="Arial"/>
      <w:b/>
      <w:bCs/>
      <w:iCs/>
      <w:sz w:val="24"/>
      <w:szCs w:val="24"/>
    </w:rPr>
  </w:style>
  <w:style w:type="paragraph" w:styleId="berschrift3">
    <w:name w:val="heading 3"/>
    <w:basedOn w:val="Standard"/>
    <w:next w:val="Standard"/>
    <w:qFormat/>
    <w:rsid w:val="004245F8"/>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21A9"/>
    <w:pPr>
      <w:tabs>
        <w:tab w:val="left" w:pos="187"/>
      </w:tabs>
      <w:spacing w:line="200" w:lineRule="atLeast"/>
    </w:pPr>
    <w:rPr>
      <w:noProof/>
      <w:sz w:val="16"/>
      <w:szCs w:val="16"/>
    </w:rPr>
  </w:style>
  <w:style w:type="paragraph" w:styleId="Fuzeile">
    <w:name w:val="footer"/>
    <w:basedOn w:val="Standard"/>
    <w:rsid w:val="00CC21A9"/>
    <w:pPr>
      <w:spacing w:line="200" w:lineRule="atLeast"/>
    </w:pPr>
    <w:rPr>
      <w:noProof/>
      <w:sz w:val="16"/>
      <w:szCs w:val="16"/>
    </w:rPr>
  </w:style>
  <w:style w:type="table" w:styleId="Tabellenraster">
    <w:name w:val="Table Grid"/>
    <w:basedOn w:val="NormaleTabelle"/>
    <w:semiHidden/>
    <w:rsid w:val="004245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0" w:type="dxa"/>
        <w:right w:w="0" w:type="dxa"/>
      </w:tcMar>
    </w:tcPr>
  </w:style>
  <w:style w:type="character" w:styleId="Hyperlink">
    <w:name w:val="Hyperlink"/>
    <w:basedOn w:val="Absatz-Standardschriftart"/>
    <w:rsid w:val="0031234C"/>
    <w:rPr>
      <w:color w:val="0000FF"/>
      <w:u w:val="single"/>
    </w:rPr>
  </w:style>
  <w:style w:type="character" w:styleId="Seitenzahl">
    <w:name w:val="page number"/>
    <w:basedOn w:val="Absatz-Standardschriftart"/>
    <w:rsid w:val="00C01E5F"/>
    <w:rPr>
      <w:rFonts w:ascii="Arial" w:hAnsi="Arial"/>
      <w:sz w:val="22"/>
      <w:szCs w:val="22"/>
    </w:rPr>
  </w:style>
  <w:style w:type="character" w:customStyle="1" w:styleId="FooterBold">
    <w:name w:val="Footer Bold"/>
    <w:basedOn w:val="Absatz-Standardschriftart"/>
    <w:rsid w:val="00C01E5F"/>
    <w:rPr>
      <w:rFonts w:ascii="Arial" w:hAnsi="Arial" w:cs="Arial-BoldMT"/>
      <w:b/>
      <w:bCs/>
      <w:sz w:val="16"/>
      <w:szCs w:val="16"/>
    </w:rPr>
  </w:style>
  <w:style w:type="paragraph" w:customStyle="1" w:styleId="Header-Logo">
    <w:name w:val="Header-Logo"/>
    <w:basedOn w:val="Kopfzeile"/>
    <w:next w:val="Kopfzeile"/>
    <w:rsid w:val="0003256E"/>
    <w:pPr>
      <w:spacing w:after="760"/>
    </w:pPr>
  </w:style>
  <w:style w:type="paragraph" w:customStyle="1" w:styleId="Header-Bold">
    <w:name w:val="Header-Bold"/>
    <w:basedOn w:val="Kopfzeile"/>
    <w:rsid w:val="00CC21A9"/>
    <w:rPr>
      <w:b/>
    </w:rPr>
  </w:style>
  <w:style w:type="paragraph" w:styleId="StandardWeb">
    <w:name w:val="Normal (Web)"/>
    <w:basedOn w:val="Standard"/>
    <w:uiPriority w:val="99"/>
    <w:semiHidden/>
    <w:rsid w:val="008032B6"/>
    <w:rPr>
      <w:sz w:val="24"/>
      <w:szCs w:val="24"/>
    </w:rPr>
  </w:style>
  <w:style w:type="paragraph" w:customStyle="1" w:styleId="Header-PageNumber">
    <w:name w:val="Header-Page Number"/>
    <w:basedOn w:val="Standard"/>
    <w:rsid w:val="00CC21A9"/>
    <w:pPr>
      <w:spacing w:before="1910"/>
    </w:pPr>
    <w:rPr>
      <w:noProof/>
    </w:rPr>
  </w:style>
  <w:style w:type="paragraph" w:customStyle="1" w:styleId="Footer-Logos">
    <w:name w:val="Footer-Logos"/>
    <w:basedOn w:val="Standard"/>
    <w:semiHidden/>
    <w:rsid w:val="00C60AA0"/>
    <w:pPr>
      <w:framePr w:w="567" w:h="1701" w:hRule="exact" w:wrap="around" w:vAnchor="page" w:hAnchor="page" w:x="738" w:y="14477"/>
      <w:shd w:val="solid" w:color="FFFFFF" w:fill="FFFFFF"/>
      <w:spacing w:after="160"/>
    </w:pPr>
    <w:rPr>
      <w:sz w:val="16"/>
      <w:szCs w:val="16"/>
    </w:rPr>
  </w:style>
  <w:style w:type="character" w:customStyle="1" w:styleId="berschrift1Zchn">
    <w:name w:val="Überschrift 1 Zchn"/>
    <w:basedOn w:val="Absatz-Standardschriftart"/>
    <w:link w:val="berschrift1"/>
    <w:uiPriority w:val="9"/>
    <w:rsid w:val="004245F8"/>
    <w:rPr>
      <w:rFonts w:ascii="Arial" w:hAnsi="Arial" w:cs="Arial"/>
      <w:b/>
      <w:bCs/>
      <w:kern w:val="32"/>
      <w:sz w:val="30"/>
      <w:szCs w:val="30"/>
      <w:lang w:val="de-CH" w:eastAsia="de-DE" w:bidi="ar-SA"/>
    </w:rPr>
  </w:style>
  <w:style w:type="table" w:customStyle="1" w:styleId="Header-Logo-Table">
    <w:name w:val="Header-Logo-Table"/>
    <w:basedOn w:val="NormaleTabelle"/>
    <w:rsid w:val="004245F8"/>
    <w:tblPr>
      <w:tblInd w:w="5387" w:type="dxa"/>
      <w:tblCellMar>
        <w:left w:w="0" w:type="dxa"/>
        <w:right w:w="0" w:type="dxa"/>
      </w:tblCellMar>
    </w:tblPr>
    <w:tcPr>
      <w:tcMar>
        <w:left w:w="0" w:type="dxa"/>
        <w:right w:w="0" w:type="dxa"/>
      </w:tcMar>
    </w:tcPr>
  </w:style>
  <w:style w:type="numbering" w:customStyle="1" w:styleId="NormalNumbering">
    <w:name w:val="Normal Numbering"/>
    <w:basedOn w:val="NormalBullet"/>
    <w:rsid w:val="000D40BE"/>
    <w:pPr>
      <w:numPr>
        <w:numId w:val="2"/>
      </w:numPr>
    </w:pPr>
  </w:style>
  <w:style w:type="numbering" w:customStyle="1" w:styleId="NormalBullet">
    <w:name w:val="Normal Bullet"/>
    <w:basedOn w:val="KeineListe"/>
    <w:rsid w:val="000F267E"/>
    <w:pPr>
      <w:numPr>
        <w:numId w:val="1"/>
      </w:numPr>
    </w:pPr>
  </w:style>
  <w:style w:type="paragraph" w:styleId="Sprechblasentext">
    <w:name w:val="Balloon Text"/>
    <w:basedOn w:val="Standard"/>
    <w:link w:val="SprechblasentextZchn"/>
    <w:uiPriority w:val="99"/>
    <w:semiHidden/>
    <w:unhideWhenUsed/>
    <w:rsid w:val="005E34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8F"/>
    <w:rPr>
      <w:rFonts w:ascii="Tahoma" w:hAnsi="Tahoma" w:cs="Tahoma"/>
      <w:sz w:val="16"/>
      <w:szCs w:val="16"/>
      <w:lang w:val="de-CH"/>
    </w:rPr>
  </w:style>
  <w:style w:type="character" w:styleId="Kommentarzeichen">
    <w:name w:val="annotation reference"/>
    <w:basedOn w:val="Absatz-Standardschriftart"/>
    <w:uiPriority w:val="99"/>
    <w:semiHidden/>
    <w:unhideWhenUsed/>
    <w:rsid w:val="003C550F"/>
    <w:rPr>
      <w:sz w:val="16"/>
      <w:szCs w:val="16"/>
    </w:rPr>
  </w:style>
  <w:style w:type="paragraph" w:styleId="Kommentartext">
    <w:name w:val="annotation text"/>
    <w:basedOn w:val="Standard"/>
    <w:link w:val="KommentartextZchn"/>
    <w:uiPriority w:val="99"/>
    <w:semiHidden/>
    <w:unhideWhenUsed/>
    <w:rsid w:val="003C55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550F"/>
    <w:rPr>
      <w:rFonts w:ascii="Meta Plus Book" w:hAnsi="Meta Plus Book"/>
      <w:lang w:val="de-CH"/>
    </w:rPr>
  </w:style>
  <w:style w:type="paragraph" w:styleId="Kommentarthema">
    <w:name w:val="annotation subject"/>
    <w:basedOn w:val="Kommentartext"/>
    <w:next w:val="Kommentartext"/>
    <w:link w:val="KommentarthemaZchn"/>
    <w:uiPriority w:val="99"/>
    <w:semiHidden/>
    <w:unhideWhenUsed/>
    <w:rsid w:val="003C550F"/>
    <w:rPr>
      <w:b/>
      <w:bCs/>
    </w:rPr>
  </w:style>
  <w:style w:type="character" w:customStyle="1" w:styleId="KommentarthemaZchn">
    <w:name w:val="Kommentarthema Zchn"/>
    <w:basedOn w:val="KommentartextZchn"/>
    <w:link w:val="Kommentarthema"/>
    <w:uiPriority w:val="99"/>
    <w:semiHidden/>
    <w:rsid w:val="003C550F"/>
    <w:rPr>
      <w:rFonts w:ascii="Meta Plus Book" w:hAnsi="Meta Plus Book"/>
      <w:b/>
      <w:bCs/>
      <w:lang w:val="de-CH"/>
    </w:rPr>
  </w:style>
  <w:style w:type="paragraph" w:styleId="Dokumentstruktur">
    <w:name w:val="Document Map"/>
    <w:basedOn w:val="Standard"/>
    <w:link w:val="DokumentstrukturZchn"/>
    <w:uiPriority w:val="99"/>
    <w:semiHidden/>
    <w:unhideWhenUsed/>
    <w:rsid w:val="00197B61"/>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97B61"/>
    <w:rPr>
      <w:rFonts w:ascii="Lucida Grande" w:hAnsi="Lucida Grande" w:cs="Lucida Grande"/>
      <w:sz w:val="24"/>
      <w:szCs w:val="24"/>
      <w:lang w:val="de-CH"/>
    </w:rPr>
  </w:style>
  <w:style w:type="paragraph" w:styleId="Funotentext">
    <w:name w:val="footnote text"/>
    <w:basedOn w:val="Standard"/>
    <w:link w:val="FunotentextZchn"/>
    <w:uiPriority w:val="99"/>
    <w:unhideWhenUsed/>
    <w:rsid w:val="000404CB"/>
    <w:pPr>
      <w:spacing w:after="0" w:line="240" w:lineRule="auto"/>
    </w:pPr>
    <w:rPr>
      <w:sz w:val="24"/>
      <w:szCs w:val="24"/>
    </w:rPr>
  </w:style>
  <w:style w:type="character" w:customStyle="1" w:styleId="FunotentextZchn">
    <w:name w:val="Fußnotentext Zchn"/>
    <w:basedOn w:val="Absatz-Standardschriftart"/>
    <w:link w:val="Funotentext"/>
    <w:uiPriority w:val="99"/>
    <w:rsid w:val="000404CB"/>
    <w:rPr>
      <w:rFonts w:ascii="Meta Plus Book" w:hAnsi="Meta Plus Book"/>
      <w:sz w:val="24"/>
      <w:szCs w:val="24"/>
      <w:lang w:val="de-CH"/>
    </w:rPr>
  </w:style>
  <w:style w:type="character" w:styleId="Funotenzeichen">
    <w:name w:val="footnote reference"/>
    <w:basedOn w:val="Absatz-Standardschriftart"/>
    <w:uiPriority w:val="99"/>
    <w:unhideWhenUsed/>
    <w:rsid w:val="000404CB"/>
    <w:rPr>
      <w:vertAlign w:val="superscript"/>
    </w:rPr>
  </w:style>
  <w:style w:type="paragraph" w:styleId="Untertitel">
    <w:name w:val="Subtitle"/>
    <w:basedOn w:val="berschrift1"/>
    <w:next w:val="Standard"/>
    <w:link w:val="UntertitelZchn"/>
    <w:uiPriority w:val="11"/>
    <w:qFormat/>
    <w:rsid w:val="00A40B6A"/>
    <w:rPr>
      <w:rFonts w:ascii="MetaOT-Book" w:hAnsi="MetaOT-Book"/>
      <w:sz w:val="24"/>
      <w:szCs w:val="24"/>
    </w:rPr>
  </w:style>
  <w:style w:type="character" w:customStyle="1" w:styleId="UntertitelZchn">
    <w:name w:val="Untertitel Zchn"/>
    <w:basedOn w:val="Absatz-Standardschriftart"/>
    <w:link w:val="Untertitel"/>
    <w:uiPriority w:val="11"/>
    <w:rsid w:val="00A40B6A"/>
    <w:rPr>
      <w:rFonts w:ascii="MetaOT-Book" w:hAnsi="MetaOT-Book" w:cs="Arial"/>
      <w:b/>
      <w:bCs/>
      <w:kern w:val="32"/>
      <w:sz w:val="24"/>
      <w:szCs w:val="24"/>
      <w:lang w:val="de-CH"/>
    </w:rPr>
  </w:style>
  <w:style w:type="paragraph" w:styleId="Titel">
    <w:name w:val="Title"/>
    <w:basedOn w:val="berschrift1"/>
    <w:next w:val="Standard"/>
    <w:link w:val="TitelZchn"/>
    <w:uiPriority w:val="10"/>
    <w:qFormat/>
    <w:rsid w:val="00A40B6A"/>
    <w:rPr>
      <w:sz w:val="28"/>
      <w:szCs w:val="28"/>
    </w:rPr>
  </w:style>
  <w:style w:type="character" w:customStyle="1" w:styleId="TitelZchn">
    <w:name w:val="Titel Zchn"/>
    <w:basedOn w:val="Absatz-Standardschriftart"/>
    <w:link w:val="Titel"/>
    <w:uiPriority w:val="10"/>
    <w:rsid w:val="00A40B6A"/>
    <w:rPr>
      <w:rFonts w:ascii="Arial" w:hAnsi="Arial" w:cs="Arial"/>
      <w:b/>
      <w:bCs/>
      <w:kern w:val="32"/>
      <w:sz w:val="28"/>
      <w:szCs w:val="28"/>
      <w:lang w:val="de-CH"/>
    </w:rPr>
  </w:style>
  <w:style w:type="paragraph" w:customStyle="1" w:styleId="TitelMedienmitteilung">
    <w:name w:val="Titel Medienmitteilung"/>
    <w:basedOn w:val="Standard"/>
    <w:qFormat/>
    <w:rsid w:val="00A40B6A"/>
    <w:rPr>
      <w:b/>
      <w:sz w:val="28"/>
      <w:szCs w:val="28"/>
    </w:rPr>
  </w:style>
  <w:style w:type="paragraph" w:customStyle="1" w:styleId="TitelMM">
    <w:name w:val="Titel MM"/>
    <w:basedOn w:val="Standard"/>
    <w:qFormat/>
    <w:rsid w:val="00A40B6A"/>
    <w:pPr>
      <w:spacing w:after="0" w:line="240" w:lineRule="auto"/>
    </w:pPr>
    <w:rPr>
      <w:b/>
      <w:sz w:val="28"/>
      <w:szCs w:val="28"/>
    </w:rPr>
  </w:style>
  <w:style w:type="paragraph" w:customStyle="1" w:styleId="UntertitelMM">
    <w:name w:val="Untertitel MM"/>
    <w:basedOn w:val="TitelMM"/>
    <w:qFormat/>
    <w:rsid w:val="00A40B6A"/>
    <w:pPr>
      <w:spacing w:after="240"/>
    </w:pPr>
    <w:rPr>
      <w:sz w:val="24"/>
    </w:rPr>
  </w:style>
  <w:style w:type="paragraph" w:customStyle="1" w:styleId="LeadMM">
    <w:name w:val="Lead MM"/>
    <w:basedOn w:val="Standard"/>
    <w:qFormat/>
    <w:rsid w:val="00A40B6A"/>
    <w:rPr>
      <w:i/>
    </w:rPr>
  </w:style>
  <w:style w:type="paragraph" w:customStyle="1" w:styleId="ZwischenTitelMM">
    <w:name w:val="ZwischenTitel MM"/>
    <w:basedOn w:val="Standard"/>
    <w:qFormat/>
    <w:rsid w:val="00A40B6A"/>
    <w:rPr>
      <w:b/>
    </w:rPr>
  </w:style>
  <w:style w:type="paragraph" w:customStyle="1" w:styleId="WeitereInfoUntertitelMM">
    <w:name w:val="Weitere Info Untertitel MM"/>
    <w:basedOn w:val="ZwischenTitelMM"/>
    <w:qFormat/>
    <w:rsid w:val="00015779"/>
    <w:pPr>
      <w:spacing w:before="480"/>
    </w:pPr>
  </w:style>
  <w:style w:type="character" w:customStyle="1" w:styleId="berschrift2Zchn">
    <w:name w:val="Überschrift 2 Zchn"/>
    <w:basedOn w:val="Absatz-Standardschriftart"/>
    <w:link w:val="berschrift2"/>
    <w:uiPriority w:val="9"/>
    <w:rsid w:val="00F60B26"/>
    <w:rPr>
      <w:rFonts w:ascii="Arial" w:hAnsi="Arial" w:cs="Arial"/>
      <w:b/>
      <w:bCs/>
      <w:iCs/>
      <w:sz w:val="24"/>
      <w:szCs w:val="24"/>
      <w:lang w:val="de-CH"/>
    </w:rPr>
  </w:style>
  <w:style w:type="character" w:styleId="Fett">
    <w:name w:val="Strong"/>
    <w:basedOn w:val="Absatz-Standardschriftart"/>
    <w:uiPriority w:val="22"/>
    <w:qFormat/>
    <w:rsid w:val="00F60B26"/>
    <w:rPr>
      <w:b/>
      <w:bCs/>
    </w:rPr>
  </w:style>
  <w:style w:type="character" w:styleId="Hervorhebung">
    <w:name w:val="Emphasis"/>
    <w:basedOn w:val="Absatz-Standardschriftart"/>
    <w:uiPriority w:val="20"/>
    <w:qFormat/>
    <w:rsid w:val="00630AD9"/>
    <w:rPr>
      <w:i/>
      <w:iCs/>
    </w:rPr>
  </w:style>
  <w:style w:type="paragraph" w:styleId="Textkrper">
    <w:name w:val="Body Text"/>
    <w:basedOn w:val="Standard"/>
    <w:link w:val="TextkrperZchn"/>
    <w:uiPriority w:val="1"/>
    <w:qFormat/>
    <w:rsid w:val="00F477FB"/>
    <w:pPr>
      <w:widowControl w:val="0"/>
      <w:autoSpaceDE w:val="0"/>
      <w:autoSpaceDN w:val="0"/>
      <w:spacing w:after="0" w:line="240" w:lineRule="auto"/>
    </w:pPr>
    <w:rPr>
      <w:rFonts w:eastAsia="Arial" w:cs="Arial"/>
      <w:sz w:val="18"/>
      <w:szCs w:val="18"/>
      <w:lang w:val="en-US" w:eastAsia="en-US"/>
    </w:rPr>
  </w:style>
  <w:style w:type="character" w:customStyle="1" w:styleId="TextkrperZchn">
    <w:name w:val="Textkörper Zchn"/>
    <w:basedOn w:val="Absatz-Standardschriftart"/>
    <w:link w:val="Textkrper"/>
    <w:uiPriority w:val="1"/>
    <w:rsid w:val="00F477FB"/>
    <w:rPr>
      <w:rFonts w:ascii="Arial" w:eastAsia="Arial" w:hAnsi="Arial" w:cs="Arial"/>
      <w:sz w:val="18"/>
      <w:szCs w:val="18"/>
      <w:lang w:val="en-US" w:eastAsia="en-US"/>
    </w:rPr>
  </w:style>
  <w:style w:type="paragraph" w:styleId="Listenabsatz">
    <w:name w:val="List Paragraph"/>
    <w:basedOn w:val="Standard"/>
    <w:uiPriority w:val="34"/>
    <w:qFormat/>
    <w:rsid w:val="00221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B6A"/>
    <w:pPr>
      <w:spacing w:after="120" w:line="260" w:lineRule="atLeast"/>
    </w:pPr>
    <w:rPr>
      <w:rFonts w:ascii="Arial" w:hAnsi="Arial"/>
      <w:sz w:val="22"/>
      <w:szCs w:val="22"/>
      <w:lang w:val="de-CH"/>
    </w:rPr>
  </w:style>
  <w:style w:type="paragraph" w:styleId="berschrift1">
    <w:name w:val="heading 1"/>
    <w:basedOn w:val="Standard"/>
    <w:next w:val="Standard"/>
    <w:link w:val="berschrift1Zchn"/>
    <w:uiPriority w:val="9"/>
    <w:qFormat/>
    <w:rsid w:val="004245F8"/>
    <w:pPr>
      <w:keepNext/>
      <w:spacing w:after="260" w:line="240" w:lineRule="auto"/>
      <w:outlineLvl w:val="0"/>
    </w:pPr>
    <w:rPr>
      <w:rFonts w:cs="Arial"/>
      <w:b/>
      <w:bCs/>
      <w:kern w:val="32"/>
      <w:sz w:val="30"/>
      <w:szCs w:val="30"/>
    </w:rPr>
  </w:style>
  <w:style w:type="paragraph" w:styleId="berschrift2">
    <w:name w:val="heading 2"/>
    <w:basedOn w:val="Standard"/>
    <w:next w:val="Standard"/>
    <w:link w:val="berschrift2Zchn"/>
    <w:uiPriority w:val="9"/>
    <w:qFormat/>
    <w:rsid w:val="004245F8"/>
    <w:pPr>
      <w:keepNext/>
      <w:spacing w:after="130" w:line="240" w:lineRule="auto"/>
      <w:outlineLvl w:val="1"/>
    </w:pPr>
    <w:rPr>
      <w:rFonts w:cs="Arial"/>
      <w:b/>
      <w:bCs/>
      <w:iCs/>
      <w:sz w:val="24"/>
      <w:szCs w:val="24"/>
    </w:rPr>
  </w:style>
  <w:style w:type="paragraph" w:styleId="berschrift3">
    <w:name w:val="heading 3"/>
    <w:basedOn w:val="Standard"/>
    <w:next w:val="Standard"/>
    <w:qFormat/>
    <w:rsid w:val="004245F8"/>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21A9"/>
    <w:pPr>
      <w:tabs>
        <w:tab w:val="left" w:pos="187"/>
      </w:tabs>
      <w:spacing w:line="200" w:lineRule="atLeast"/>
    </w:pPr>
    <w:rPr>
      <w:noProof/>
      <w:sz w:val="16"/>
      <w:szCs w:val="16"/>
    </w:rPr>
  </w:style>
  <w:style w:type="paragraph" w:styleId="Fuzeile">
    <w:name w:val="footer"/>
    <w:basedOn w:val="Standard"/>
    <w:rsid w:val="00CC21A9"/>
    <w:pPr>
      <w:spacing w:line="200" w:lineRule="atLeast"/>
    </w:pPr>
    <w:rPr>
      <w:noProof/>
      <w:sz w:val="16"/>
      <w:szCs w:val="16"/>
    </w:rPr>
  </w:style>
  <w:style w:type="table" w:styleId="Tabellenraster">
    <w:name w:val="Table Grid"/>
    <w:basedOn w:val="NormaleTabelle"/>
    <w:semiHidden/>
    <w:rsid w:val="004245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0" w:type="dxa"/>
        <w:right w:w="0" w:type="dxa"/>
      </w:tcMar>
    </w:tcPr>
  </w:style>
  <w:style w:type="character" w:styleId="Hyperlink">
    <w:name w:val="Hyperlink"/>
    <w:basedOn w:val="Absatz-Standardschriftart"/>
    <w:rsid w:val="0031234C"/>
    <w:rPr>
      <w:color w:val="0000FF"/>
      <w:u w:val="single"/>
    </w:rPr>
  </w:style>
  <w:style w:type="character" w:styleId="Seitenzahl">
    <w:name w:val="page number"/>
    <w:basedOn w:val="Absatz-Standardschriftart"/>
    <w:rsid w:val="00C01E5F"/>
    <w:rPr>
      <w:rFonts w:ascii="Arial" w:hAnsi="Arial"/>
      <w:sz w:val="22"/>
      <w:szCs w:val="22"/>
    </w:rPr>
  </w:style>
  <w:style w:type="character" w:customStyle="1" w:styleId="FooterBold">
    <w:name w:val="Footer Bold"/>
    <w:basedOn w:val="Absatz-Standardschriftart"/>
    <w:rsid w:val="00C01E5F"/>
    <w:rPr>
      <w:rFonts w:ascii="Arial" w:hAnsi="Arial" w:cs="Arial-BoldMT"/>
      <w:b/>
      <w:bCs/>
      <w:sz w:val="16"/>
      <w:szCs w:val="16"/>
    </w:rPr>
  </w:style>
  <w:style w:type="paragraph" w:customStyle="1" w:styleId="Header-Logo">
    <w:name w:val="Header-Logo"/>
    <w:basedOn w:val="Kopfzeile"/>
    <w:next w:val="Kopfzeile"/>
    <w:rsid w:val="0003256E"/>
    <w:pPr>
      <w:spacing w:after="760"/>
    </w:pPr>
  </w:style>
  <w:style w:type="paragraph" w:customStyle="1" w:styleId="Header-Bold">
    <w:name w:val="Header-Bold"/>
    <w:basedOn w:val="Kopfzeile"/>
    <w:rsid w:val="00CC21A9"/>
    <w:rPr>
      <w:b/>
    </w:rPr>
  </w:style>
  <w:style w:type="paragraph" w:styleId="StandardWeb">
    <w:name w:val="Normal (Web)"/>
    <w:basedOn w:val="Standard"/>
    <w:uiPriority w:val="99"/>
    <w:semiHidden/>
    <w:rsid w:val="008032B6"/>
    <w:rPr>
      <w:sz w:val="24"/>
      <w:szCs w:val="24"/>
    </w:rPr>
  </w:style>
  <w:style w:type="paragraph" w:customStyle="1" w:styleId="Header-PageNumber">
    <w:name w:val="Header-Page Number"/>
    <w:basedOn w:val="Standard"/>
    <w:rsid w:val="00CC21A9"/>
    <w:pPr>
      <w:spacing w:before="1910"/>
    </w:pPr>
    <w:rPr>
      <w:noProof/>
    </w:rPr>
  </w:style>
  <w:style w:type="paragraph" w:customStyle="1" w:styleId="Footer-Logos">
    <w:name w:val="Footer-Logos"/>
    <w:basedOn w:val="Standard"/>
    <w:semiHidden/>
    <w:rsid w:val="00C60AA0"/>
    <w:pPr>
      <w:framePr w:w="567" w:h="1701" w:hRule="exact" w:wrap="around" w:vAnchor="page" w:hAnchor="page" w:x="738" w:y="14477"/>
      <w:shd w:val="solid" w:color="FFFFFF" w:fill="FFFFFF"/>
      <w:spacing w:after="160"/>
    </w:pPr>
    <w:rPr>
      <w:sz w:val="16"/>
      <w:szCs w:val="16"/>
    </w:rPr>
  </w:style>
  <w:style w:type="character" w:customStyle="1" w:styleId="berschrift1Zchn">
    <w:name w:val="Überschrift 1 Zchn"/>
    <w:basedOn w:val="Absatz-Standardschriftart"/>
    <w:link w:val="berschrift1"/>
    <w:uiPriority w:val="9"/>
    <w:rsid w:val="004245F8"/>
    <w:rPr>
      <w:rFonts w:ascii="Arial" w:hAnsi="Arial" w:cs="Arial"/>
      <w:b/>
      <w:bCs/>
      <w:kern w:val="32"/>
      <w:sz w:val="30"/>
      <w:szCs w:val="30"/>
      <w:lang w:val="de-CH" w:eastAsia="de-DE" w:bidi="ar-SA"/>
    </w:rPr>
  </w:style>
  <w:style w:type="table" w:customStyle="1" w:styleId="Header-Logo-Table">
    <w:name w:val="Header-Logo-Table"/>
    <w:basedOn w:val="NormaleTabelle"/>
    <w:rsid w:val="004245F8"/>
    <w:tblPr>
      <w:tblInd w:w="5387" w:type="dxa"/>
      <w:tblCellMar>
        <w:left w:w="0" w:type="dxa"/>
        <w:right w:w="0" w:type="dxa"/>
      </w:tblCellMar>
    </w:tblPr>
    <w:tcPr>
      <w:tcMar>
        <w:left w:w="0" w:type="dxa"/>
        <w:right w:w="0" w:type="dxa"/>
      </w:tcMar>
    </w:tcPr>
  </w:style>
  <w:style w:type="numbering" w:customStyle="1" w:styleId="NormalNumbering">
    <w:name w:val="Normal Numbering"/>
    <w:basedOn w:val="NormalBullet"/>
    <w:rsid w:val="000D40BE"/>
    <w:pPr>
      <w:numPr>
        <w:numId w:val="2"/>
      </w:numPr>
    </w:pPr>
  </w:style>
  <w:style w:type="numbering" w:customStyle="1" w:styleId="NormalBullet">
    <w:name w:val="Normal Bullet"/>
    <w:basedOn w:val="KeineListe"/>
    <w:rsid w:val="000F267E"/>
    <w:pPr>
      <w:numPr>
        <w:numId w:val="1"/>
      </w:numPr>
    </w:pPr>
  </w:style>
  <w:style w:type="paragraph" w:styleId="Sprechblasentext">
    <w:name w:val="Balloon Text"/>
    <w:basedOn w:val="Standard"/>
    <w:link w:val="SprechblasentextZchn"/>
    <w:uiPriority w:val="99"/>
    <w:semiHidden/>
    <w:unhideWhenUsed/>
    <w:rsid w:val="005E34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8F"/>
    <w:rPr>
      <w:rFonts w:ascii="Tahoma" w:hAnsi="Tahoma" w:cs="Tahoma"/>
      <w:sz w:val="16"/>
      <w:szCs w:val="16"/>
      <w:lang w:val="de-CH"/>
    </w:rPr>
  </w:style>
  <w:style w:type="character" w:styleId="Kommentarzeichen">
    <w:name w:val="annotation reference"/>
    <w:basedOn w:val="Absatz-Standardschriftart"/>
    <w:uiPriority w:val="99"/>
    <w:semiHidden/>
    <w:unhideWhenUsed/>
    <w:rsid w:val="003C550F"/>
    <w:rPr>
      <w:sz w:val="16"/>
      <w:szCs w:val="16"/>
    </w:rPr>
  </w:style>
  <w:style w:type="paragraph" w:styleId="Kommentartext">
    <w:name w:val="annotation text"/>
    <w:basedOn w:val="Standard"/>
    <w:link w:val="KommentartextZchn"/>
    <w:uiPriority w:val="99"/>
    <w:semiHidden/>
    <w:unhideWhenUsed/>
    <w:rsid w:val="003C55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550F"/>
    <w:rPr>
      <w:rFonts w:ascii="Meta Plus Book" w:hAnsi="Meta Plus Book"/>
      <w:lang w:val="de-CH"/>
    </w:rPr>
  </w:style>
  <w:style w:type="paragraph" w:styleId="Kommentarthema">
    <w:name w:val="annotation subject"/>
    <w:basedOn w:val="Kommentartext"/>
    <w:next w:val="Kommentartext"/>
    <w:link w:val="KommentarthemaZchn"/>
    <w:uiPriority w:val="99"/>
    <w:semiHidden/>
    <w:unhideWhenUsed/>
    <w:rsid w:val="003C550F"/>
    <w:rPr>
      <w:b/>
      <w:bCs/>
    </w:rPr>
  </w:style>
  <w:style w:type="character" w:customStyle="1" w:styleId="KommentarthemaZchn">
    <w:name w:val="Kommentarthema Zchn"/>
    <w:basedOn w:val="KommentartextZchn"/>
    <w:link w:val="Kommentarthema"/>
    <w:uiPriority w:val="99"/>
    <w:semiHidden/>
    <w:rsid w:val="003C550F"/>
    <w:rPr>
      <w:rFonts w:ascii="Meta Plus Book" w:hAnsi="Meta Plus Book"/>
      <w:b/>
      <w:bCs/>
      <w:lang w:val="de-CH"/>
    </w:rPr>
  </w:style>
  <w:style w:type="paragraph" w:styleId="Dokumentstruktur">
    <w:name w:val="Document Map"/>
    <w:basedOn w:val="Standard"/>
    <w:link w:val="DokumentstrukturZchn"/>
    <w:uiPriority w:val="99"/>
    <w:semiHidden/>
    <w:unhideWhenUsed/>
    <w:rsid w:val="00197B61"/>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97B61"/>
    <w:rPr>
      <w:rFonts w:ascii="Lucida Grande" w:hAnsi="Lucida Grande" w:cs="Lucida Grande"/>
      <w:sz w:val="24"/>
      <w:szCs w:val="24"/>
      <w:lang w:val="de-CH"/>
    </w:rPr>
  </w:style>
  <w:style w:type="paragraph" w:styleId="Funotentext">
    <w:name w:val="footnote text"/>
    <w:basedOn w:val="Standard"/>
    <w:link w:val="FunotentextZchn"/>
    <w:uiPriority w:val="99"/>
    <w:unhideWhenUsed/>
    <w:rsid w:val="000404CB"/>
    <w:pPr>
      <w:spacing w:after="0" w:line="240" w:lineRule="auto"/>
    </w:pPr>
    <w:rPr>
      <w:sz w:val="24"/>
      <w:szCs w:val="24"/>
    </w:rPr>
  </w:style>
  <w:style w:type="character" w:customStyle="1" w:styleId="FunotentextZchn">
    <w:name w:val="Fußnotentext Zchn"/>
    <w:basedOn w:val="Absatz-Standardschriftart"/>
    <w:link w:val="Funotentext"/>
    <w:uiPriority w:val="99"/>
    <w:rsid w:val="000404CB"/>
    <w:rPr>
      <w:rFonts w:ascii="Meta Plus Book" w:hAnsi="Meta Plus Book"/>
      <w:sz w:val="24"/>
      <w:szCs w:val="24"/>
      <w:lang w:val="de-CH"/>
    </w:rPr>
  </w:style>
  <w:style w:type="character" w:styleId="Funotenzeichen">
    <w:name w:val="footnote reference"/>
    <w:basedOn w:val="Absatz-Standardschriftart"/>
    <w:uiPriority w:val="99"/>
    <w:unhideWhenUsed/>
    <w:rsid w:val="000404CB"/>
    <w:rPr>
      <w:vertAlign w:val="superscript"/>
    </w:rPr>
  </w:style>
  <w:style w:type="paragraph" w:styleId="Untertitel">
    <w:name w:val="Subtitle"/>
    <w:basedOn w:val="berschrift1"/>
    <w:next w:val="Standard"/>
    <w:link w:val="UntertitelZchn"/>
    <w:uiPriority w:val="11"/>
    <w:qFormat/>
    <w:rsid w:val="00A40B6A"/>
    <w:rPr>
      <w:rFonts w:ascii="MetaOT-Book" w:hAnsi="MetaOT-Book"/>
      <w:sz w:val="24"/>
      <w:szCs w:val="24"/>
    </w:rPr>
  </w:style>
  <w:style w:type="character" w:customStyle="1" w:styleId="UntertitelZchn">
    <w:name w:val="Untertitel Zchn"/>
    <w:basedOn w:val="Absatz-Standardschriftart"/>
    <w:link w:val="Untertitel"/>
    <w:uiPriority w:val="11"/>
    <w:rsid w:val="00A40B6A"/>
    <w:rPr>
      <w:rFonts w:ascii="MetaOT-Book" w:hAnsi="MetaOT-Book" w:cs="Arial"/>
      <w:b/>
      <w:bCs/>
      <w:kern w:val="32"/>
      <w:sz w:val="24"/>
      <w:szCs w:val="24"/>
      <w:lang w:val="de-CH"/>
    </w:rPr>
  </w:style>
  <w:style w:type="paragraph" w:styleId="Titel">
    <w:name w:val="Title"/>
    <w:basedOn w:val="berschrift1"/>
    <w:next w:val="Standard"/>
    <w:link w:val="TitelZchn"/>
    <w:uiPriority w:val="10"/>
    <w:qFormat/>
    <w:rsid w:val="00A40B6A"/>
    <w:rPr>
      <w:sz w:val="28"/>
      <w:szCs w:val="28"/>
    </w:rPr>
  </w:style>
  <w:style w:type="character" w:customStyle="1" w:styleId="TitelZchn">
    <w:name w:val="Titel Zchn"/>
    <w:basedOn w:val="Absatz-Standardschriftart"/>
    <w:link w:val="Titel"/>
    <w:uiPriority w:val="10"/>
    <w:rsid w:val="00A40B6A"/>
    <w:rPr>
      <w:rFonts w:ascii="Arial" w:hAnsi="Arial" w:cs="Arial"/>
      <w:b/>
      <w:bCs/>
      <w:kern w:val="32"/>
      <w:sz w:val="28"/>
      <w:szCs w:val="28"/>
      <w:lang w:val="de-CH"/>
    </w:rPr>
  </w:style>
  <w:style w:type="paragraph" w:customStyle="1" w:styleId="TitelMedienmitteilung">
    <w:name w:val="Titel Medienmitteilung"/>
    <w:basedOn w:val="Standard"/>
    <w:qFormat/>
    <w:rsid w:val="00A40B6A"/>
    <w:rPr>
      <w:b/>
      <w:sz w:val="28"/>
      <w:szCs w:val="28"/>
    </w:rPr>
  </w:style>
  <w:style w:type="paragraph" w:customStyle="1" w:styleId="TitelMM">
    <w:name w:val="Titel MM"/>
    <w:basedOn w:val="Standard"/>
    <w:qFormat/>
    <w:rsid w:val="00A40B6A"/>
    <w:pPr>
      <w:spacing w:after="0" w:line="240" w:lineRule="auto"/>
    </w:pPr>
    <w:rPr>
      <w:b/>
      <w:sz w:val="28"/>
      <w:szCs w:val="28"/>
    </w:rPr>
  </w:style>
  <w:style w:type="paragraph" w:customStyle="1" w:styleId="UntertitelMM">
    <w:name w:val="Untertitel MM"/>
    <w:basedOn w:val="TitelMM"/>
    <w:qFormat/>
    <w:rsid w:val="00A40B6A"/>
    <w:pPr>
      <w:spacing w:after="240"/>
    </w:pPr>
    <w:rPr>
      <w:sz w:val="24"/>
    </w:rPr>
  </w:style>
  <w:style w:type="paragraph" w:customStyle="1" w:styleId="LeadMM">
    <w:name w:val="Lead MM"/>
    <w:basedOn w:val="Standard"/>
    <w:qFormat/>
    <w:rsid w:val="00A40B6A"/>
    <w:rPr>
      <w:i/>
    </w:rPr>
  </w:style>
  <w:style w:type="paragraph" w:customStyle="1" w:styleId="ZwischenTitelMM">
    <w:name w:val="ZwischenTitel MM"/>
    <w:basedOn w:val="Standard"/>
    <w:qFormat/>
    <w:rsid w:val="00A40B6A"/>
    <w:rPr>
      <w:b/>
    </w:rPr>
  </w:style>
  <w:style w:type="paragraph" w:customStyle="1" w:styleId="WeitereInfoUntertitelMM">
    <w:name w:val="Weitere Info Untertitel MM"/>
    <w:basedOn w:val="ZwischenTitelMM"/>
    <w:qFormat/>
    <w:rsid w:val="00015779"/>
    <w:pPr>
      <w:spacing w:before="480"/>
    </w:pPr>
  </w:style>
  <w:style w:type="character" w:customStyle="1" w:styleId="berschrift2Zchn">
    <w:name w:val="Überschrift 2 Zchn"/>
    <w:basedOn w:val="Absatz-Standardschriftart"/>
    <w:link w:val="berschrift2"/>
    <w:uiPriority w:val="9"/>
    <w:rsid w:val="00F60B26"/>
    <w:rPr>
      <w:rFonts w:ascii="Arial" w:hAnsi="Arial" w:cs="Arial"/>
      <w:b/>
      <w:bCs/>
      <w:iCs/>
      <w:sz w:val="24"/>
      <w:szCs w:val="24"/>
      <w:lang w:val="de-CH"/>
    </w:rPr>
  </w:style>
  <w:style w:type="character" w:styleId="Fett">
    <w:name w:val="Strong"/>
    <w:basedOn w:val="Absatz-Standardschriftart"/>
    <w:uiPriority w:val="22"/>
    <w:qFormat/>
    <w:rsid w:val="00F60B26"/>
    <w:rPr>
      <w:b/>
      <w:bCs/>
    </w:rPr>
  </w:style>
  <w:style w:type="character" w:styleId="Hervorhebung">
    <w:name w:val="Emphasis"/>
    <w:basedOn w:val="Absatz-Standardschriftart"/>
    <w:uiPriority w:val="20"/>
    <w:qFormat/>
    <w:rsid w:val="00630AD9"/>
    <w:rPr>
      <w:i/>
      <w:iCs/>
    </w:rPr>
  </w:style>
  <w:style w:type="paragraph" w:styleId="Textkrper">
    <w:name w:val="Body Text"/>
    <w:basedOn w:val="Standard"/>
    <w:link w:val="TextkrperZchn"/>
    <w:uiPriority w:val="1"/>
    <w:qFormat/>
    <w:rsid w:val="00F477FB"/>
    <w:pPr>
      <w:widowControl w:val="0"/>
      <w:autoSpaceDE w:val="0"/>
      <w:autoSpaceDN w:val="0"/>
      <w:spacing w:after="0" w:line="240" w:lineRule="auto"/>
    </w:pPr>
    <w:rPr>
      <w:rFonts w:eastAsia="Arial" w:cs="Arial"/>
      <w:sz w:val="18"/>
      <w:szCs w:val="18"/>
      <w:lang w:val="en-US" w:eastAsia="en-US"/>
    </w:rPr>
  </w:style>
  <w:style w:type="character" w:customStyle="1" w:styleId="TextkrperZchn">
    <w:name w:val="Textkörper Zchn"/>
    <w:basedOn w:val="Absatz-Standardschriftart"/>
    <w:link w:val="Textkrper"/>
    <w:uiPriority w:val="1"/>
    <w:rsid w:val="00F477FB"/>
    <w:rPr>
      <w:rFonts w:ascii="Arial" w:eastAsia="Arial" w:hAnsi="Arial" w:cs="Arial"/>
      <w:sz w:val="18"/>
      <w:szCs w:val="18"/>
      <w:lang w:val="en-US" w:eastAsia="en-US"/>
    </w:rPr>
  </w:style>
  <w:style w:type="paragraph" w:styleId="Listenabsatz">
    <w:name w:val="List Paragraph"/>
    <w:basedOn w:val="Standard"/>
    <w:uiPriority w:val="34"/>
    <w:qFormat/>
    <w:rsid w:val="0022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8815">
      <w:bodyDiv w:val="1"/>
      <w:marLeft w:val="0"/>
      <w:marRight w:val="0"/>
      <w:marTop w:val="0"/>
      <w:marBottom w:val="0"/>
      <w:divBdr>
        <w:top w:val="none" w:sz="0" w:space="0" w:color="auto"/>
        <w:left w:val="none" w:sz="0" w:space="0" w:color="auto"/>
        <w:bottom w:val="none" w:sz="0" w:space="0" w:color="auto"/>
        <w:right w:val="none" w:sz="0" w:space="0" w:color="auto"/>
      </w:divBdr>
    </w:div>
    <w:div w:id="1245147416">
      <w:bodyDiv w:val="1"/>
      <w:marLeft w:val="0"/>
      <w:marRight w:val="0"/>
      <w:marTop w:val="0"/>
      <w:marBottom w:val="0"/>
      <w:divBdr>
        <w:top w:val="none" w:sz="0" w:space="0" w:color="auto"/>
        <w:left w:val="none" w:sz="0" w:space="0" w:color="auto"/>
        <w:bottom w:val="none" w:sz="0" w:space="0" w:color="auto"/>
        <w:right w:val="none" w:sz="0" w:space="0" w:color="auto"/>
      </w:divBdr>
    </w:div>
    <w:div w:id="1793327768">
      <w:bodyDiv w:val="1"/>
      <w:marLeft w:val="0"/>
      <w:marRight w:val="0"/>
      <w:marTop w:val="0"/>
      <w:marBottom w:val="0"/>
      <w:divBdr>
        <w:top w:val="none" w:sz="0" w:space="0" w:color="auto"/>
        <w:left w:val="none" w:sz="0" w:space="0" w:color="auto"/>
        <w:bottom w:val="none" w:sz="0" w:space="0" w:color="auto"/>
        <w:right w:val="none" w:sz="0" w:space="0" w:color="auto"/>
      </w:divBdr>
      <w:divsChild>
        <w:div w:id="1906797908">
          <w:marLeft w:val="0"/>
          <w:marRight w:val="0"/>
          <w:marTop w:val="0"/>
          <w:marBottom w:val="0"/>
          <w:divBdr>
            <w:top w:val="none" w:sz="0" w:space="0" w:color="auto"/>
            <w:left w:val="none" w:sz="0" w:space="0" w:color="auto"/>
            <w:bottom w:val="none" w:sz="0" w:space="0" w:color="auto"/>
            <w:right w:val="none" w:sz="0" w:space="0" w:color="auto"/>
          </w:divBdr>
        </w:div>
      </w:divsChild>
    </w:div>
    <w:div w:id="2037348959">
      <w:bodyDiv w:val="1"/>
      <w:marLeft w:val="0"/>
      <w:marRight w:val="0"/>
      <w:marTop w:val="0"/>
      <w:marBottom w:val="0"/>
      <w:divBdr>
        <w:top w:val="none" w:sz="0" w:space="0" w:color="auto"/>
        <w:left w:val="none" w:sz="0" w:space="0" w:color="auto"/>
        <w:bottom w:val="none" w:sz="0" w:space="0" w:color="auto"/>
        <w:right w:val="none" w:sz="0" w:space="0" w:color="auto"/>
      </w:divBdr>
      <w:divsChild>
        <w:div w:id="123668567">
          <w:marLeft w:val="0"/>
          <w:marRight w:val="0"/>
          <w:marTop w:val="0"/>
          <w:marBottom w:val="0"/>
          <w:divBdr>
            <w:top w:val="none" w:sz="0" w:space="0" w:color="auto"/>
            <w:left w:val="none" w:sz="0" w:space="0" w:color="auto"/>
            <w:bottom w:val="none" w:sz="0" w:space="0" w:color="auto"/>
            <w:right w:val="none" w:sz="0" w:space="0" w:color="auto"/>
          </w:divBdr>
        </w:div>
      </w:divsChild>
    </w:div>
    <w:div w:id="212483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cruitingapp-2698.umantis.com/Jobs/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7500-D5F8-4C6D-A124-3474B4C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Swiss TPH - Schweizerisches Tropen- und Public Health-Institut</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Blackwell</dc:creator>
  <cp:keywords>SwissTPH;Mediarelease</cp:keywords>
  <cp:lastModifiedBy>Eru</cp:lastModifiedBy>
  <cp:revision>2</cp:revision>
  <cp:lastPrinted>2019-06-20T13:34:00Z</cp:lastPrinted>
  <dcterms:created xsi:type="dcterms:W3CDTF">2019-06-20T13:35:00Z</dcterms:created>
  <dcterms:modified xsi:type="dcterms:W3CDTF">2019-06-20T13:35:00Z</dcterms:modified>
</cp:coreProperties>
</file>